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3153D3" w:rsidRPr="005E07D8" w:rsidTr="00090851">
        <w:trPr>
          <w:trHeight w:val="1616"/>
        </w:trPr>
        <w:tc>
          <w:tcPr>
            <w:tcW w:w="9639" w:type="dxa"/>
          </w:tcPr>
          <w:p w:rsidR="003153D3" w:rsidRPr="005E07D8" w:rsidRDefault="003153D3" w:rsidP="003153D3">
            <w:pPr>
              <w:pStyle w:val="ConsPlusTitle"/>
              <w:widowControl/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</w:t>
            </w:r>
            <w:r w:rsidRPr="005E07D8">
              <w:rPr>
                <w:noProof/>
              </w:rPr>
              <w:drawing>
                <wp:inline distT="0" distB="0" distL="0" distR="0" wp14:anchorId="79FB30DA" wp14:editId="348E03B9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b w:val="0"/>
          <w:sz w:val="28"/>
          <w:szCs w:val="28"/>
        </w:rPr>
        <w:t>29/</w:t>
      </w:r>
      <w:r w:rsidR="00681ED7">
        <w:rPr>
          <w:rFonts w:ascii="Times New Roman" w:hAnsi="Times New Roman" w:cs="Times New Roman"/>
          <w:b w:val="0"/>
          <w:sz w:val="28"/>
          <w:szCs w:val="28"/>
        </w:rPr>
        <w:t>88</w:t>
      </w:r>
    </w:p>
    <w:p w:rsidR="003153D3" w:rsidRPr="005E07D8" w:rsidRDefault="003153D3" w:rsidP="003153D3"/>
    <w:p w:rsidR="003153D3" w:rsidRDefault="003153D3" w:rsidP="003153D3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  <w:t xml:space="preserve">   </w:t>
      </w:r>
      <w:r>
        <w:t xml:space="preserve">  </w:t>
      </w:r>
      <w:r w:rsidRPr="005E07D8">
        <w:t xml:space="preserve"> </w:t>
      </w:r>
      <w:r>
        <w:t xml:space="preserve">    </w:t>
      </w:r>
      <w:r w:rsidR="00681ED7">
        <w:t xml:space="preserve">     </w:t>
      </w:r>
      <w:proofErr w:type="gramStart"/>
      <w:r w:rsidR="00681ED7">
        <w:t xml:space="preserve">   </w:t>
      </w:r>
      <w:r w:rsidRPr="005E07D8">
        <w:t>«</w:t>
      </w:r>
      <w:proofErr w:type="gramEnd"/>
      <w:r w:rsidR="00681ED7">
        <w:t>26</w:t>
      </w:r>
      <w:r w:rsidRPr="005E07D8">
        <w:t xml:space="preserve">» </w:t>
      </w:r>
      <w:r w:rsidR="00681ED7">
        <w:t>июля</w:t>
      </w:r>
      <w:r>
        <w:t xml:space="preserve"> </w:t>
      </w:r>
      <w:r w:rsidRPr="005E07D8">
        <w:t>20</w:t>
      </w:r>
      <w:r w:rsidR="00681ED7">
        <w:t>18</w:t>
      </w:r>
      <w:r w:rsidRPr="005E07D8">
        <w:t xml:space="preserve"> года</w:t>
      </w:r>
    </w:p>
    <w:p w:rsidR="003153D3" w:rsidRDefault="003153D3" w:rsidP="003153D3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153D3" w:rsidRPr="005E07D8" w:rsidTr="00090851">
        <w:trPr>
          <w:trHeight w:val="1178"/>
        </w:trPr>
        <w:tc>
          <w:tcPr>
            <w:tcW w:w="5103" w:type="dxa"/>
            <w:shd w:val="clear" w:color="auto" w:fill="auto"/>
          </w:tcPr>
          <w:p w:rsidR="003153D3" w:rsidRPr="003153D3" w:rsidRDefault="003153D3" w:rsidP="003153D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</w:t>
            </w:r>
            <w:r w:rsidRPr="003153D3">
              <w:rPr>
                <w:sz w:val="24"/>
                <w:szCs w:val="24"/>
              </w:rPr>
              <w:t>риказ Министерства сельского хозяйства, пищевой и перерабатывающей промышленности Камчатского края</w:t>
            </w:r>
            <w:r>
              <w:rPr>
                <w:sz w:val="24"/>
                <w:szCs w:val="24"/>
              </w:rPr>
              <w:t xml:space="preserve"> </w:t>
            </w:r>
            <w:r w:rsidRPr="003153D3">
              <w:rPr>
                <w:sz w:val="24"/>
                <w:szCs w:val="24"/>
              </w:rPr>
              <w:t>от 27 января 2014 г. N 29/17</w:t>
            </w:r>
          </w:p>
          <w:p w:rsidR="003153D3" w:rsidRPr="005E07D8" w:rsidRDefault="003153D3" w:rsidP="003153D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153D3">
              <w:rPr>
                <w:sz w:val="24"/>
                <w:szCs w:val="24"/>
              </w:rPr>
              <w:t>Об утверждении Порядка предоставления субсидий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</w:t>
            </w:r>
            <w:r w:rsidRPr="00DA1D6C">
              <w:rPr>
                <w:sz w:val="24"/>
                <w:szCs w:val="24"/>
              </w:rPr>
              <w:t>»</w:t>
            </w:r>
          </w:p>
        </w:tc>
      </w:tr>
    </w:tbl>
    <w:p w:rsidR="003153D3" w:rsidRPr="005E07D8" w:rsidRDefault="003153D3" w:rsidP="003153D3"/>
    <w:p w:rsidR="003153D3" w:rsidRPr="00DA1D6C" w:rsidRDefault="003153D3" w:rsidP="003153D3">
      <w:pPr>
        <w:spacing w:line="240" w:lineRule="auto"/>
        <w:ind w:firstLine="709"/>
      </w:pPr>
      <w:r w:rsidRPr="005E07D8">
        <w:t xml:space="preserve">В целях уточнения отдельных положений </w:t>
      </w:r>
      <w:r>
        <w:t>приказа Министерства сельского хозяйства, пищевой и перерабатывающей промышленности Камчатского края от 27 января 2014 г. N 29/17 "Об утверждении Порядка предоставления субсидий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Федерации"</w:t>
      </w:r>
      <w:r w:rsidRPr="00DA1D6C">
        <w:t xml:space="preserve"> </w:t>
      </w:r>
      <w:r>
        <w:t xml:space="preserve">(далее – Приказ),  </w:t>
      </w:r>
      <w:r w:rsidRPr="001C10B4">
        <w:t xml:space="preserve">в соответствии с экспертным заключением Управления Министерства юстиции Российской Федерации по Камчатскому краю от </w:t>
      </w:r>
      <w:r>
        <w:t>11.07.2018</w:t>
      </w:r>
      <w:r w:rsidRPr="001C10B4">
        <w:t xml:space="preserve"> № 41/02-32/3/</w:t>
      </w:r>
      <w:r>
        <w:t>597</w:t>
      </w:r>
    </w:p>
    <w:p w:rsidR="003153D3" w:rsidRPr="005E07D8" w:rsidRDefault="003153D3" w:rsidP="003153D3">
      <w:pPr>
        <w:spacing w:line="240" w:lineRule="auto"/>
        <w:ind w:firstLine="709"/>
      </w:pPr>
    </w:p>
    <w:p w:rsidR="003153D3" w:rsidRDefault="003153D3" w:rsidP="003153D3">
      <w:pPr>
        <w:spacing w:line="240" w:lineRule="auto"/>
        <w:ind w:firstLine="709"/>
      </w:pPr>
      <w:r w:rsidRPr="005E07D8">
        <w:t>ПРИКАЗЫВАЮ:</w:t>
      </w:r>
    </w:p>
    <w:p w:rsidR="003153D3" w:rsidRPr="001E0BB5" w:rsidRDefault="003153D3" w:rsidP="00F029ED">
      <w:pPr>
        <w:pStyle w:val="a4"/>
        <w:ind w:firstLine="426"/>
      </w:pPr>
    </w:p>
    <w:p w:rsidR="003153D3" w:rsidRDefault="003153D3" w:rsidP="00F029ED">
      <w:pPr>
        <w:pStyle w:val="a4"/>
        <w:numPr>
          <w:ilvl w:val="0"/>
          <w:numId w:val="3"/>
        </w:numPr>
      </w:pPr>
      <w:r w:rsidRPr="001E0BB5">
        <w:t>В приложение № 1 к Приказу внести следующие изменения:</w:t>
      </w:r>
    </w:p>
    <w:p w:rsidR="00F029ED" w:rsidRDefault="00F029ED" w:rsidP="00E95AD0">
      <w:pPr>
        <w:pStyle w:val="a4"/>
        <w:numPr>
          <w:ilvl w:val="1"/>
          <w:numId w:val="5"/>
        </w:numPr>
        <w:ind w:left="0" w:firstLine="426"/>
      </w:pPr>
      <w:r>
        <w:t>П</w:t>
      </w:r>
      <w:r w:rsidR="003153D3" w:rsidRPr="006D2636">
        <w:t>ункт</w:t>
      </w:r>
      <w:r>
        <w:t xml:space="preserve"> 2</w:t>
      </w:r>
      <w:r w:rsidR="003153D3" w:rsidRPr="006D2636">
        <w:t xml:space="preserve"> части 1</w:t>
      </w:r>
      <w:r w:rsidR="003153D3">
        <w:t>0</w:t>
      </w:r>
      <w:r w:rsidR="003153D3" w:rsidRPr="006D2636">
        <w:t xml:space="preserve"> </w:t>
      </w:r>
      <w:r>
        <w:t xml:space="preserve">изложить в новой редакции: </w:t>
      </w:r>
    </w:p>
    <w:p w:rsidR="00F029ED" w:rsidRPr="00F029ED" w:rsidRDefault="00F029ED" w:rsidP="00F029ED">
      <w:pPr>
        <w:pStyle w:val="a4"/>
        <w:ind w:firstLine="426"/>
      </w:pPr>
      <w:r w:rsidRPr="00F029ED">
        <w:t xml:space="preserve">«2) После подписания Соглашения обеими сторонами </w:t>
      </w:r>
      <w:proofErr w:type="spellStart"/>
      <w:r w:rsidRPr="00F029ED">
        <w:t>Минсельхозпищепром</w:t>
      </w:r>
      <w:proofErr w:type="spellEnd"/>
      <w:r w:rsidRPr="00F029ED">
        <w:t xml:space="preserve"> Камчатского края принимает решение о перечислении субсидии, которое оформляется Реестром перечисления субсидии, зарегистрированным в установленном порядке.</w:t>
      </w:r>
    </w:p>
    <w:p w:rsidR="00F029ED" w:rsidRDefault="00F029ED" w:rsidP="00F029ED">
      <w:pPr>
        <w:pStyle w:val="a4"/>
        <w:ind w:firstLine="426"/>
      </w:pPr>
      <w:r w:rsidRPr="00F029ED">
        <w:t xml:space="preserve"> В случае принятия решения об отказе в предоставлении субсидии </w:t>
      </w:r>
      <w:proofErr w:type="spellStart"/>
      <w:r w:rsidRPr="00F029ED">
        <w:t>Минсельхозпищепром</w:t>
      </w:r>
      <w:proofErr w:type="spellEnd"/>
      <w:r w:rsidRPr="00F029ED">
        <w:t xml:space="preserve"> Камчатского края в течение срока рассмотрения документов, письменно уведомляет Получателя субсидии с пояснением причин отказа.» </w:t>
      </w:r>
    </w:p>
    <w:p w:rsidR="00F029ED" w:rsidRPr="00F029ED" w:rsidRDefault="00F029ED" w:rsidP="00E95AD0">
      <w:pPr>
        <w:pStyle w:val="a3"/>
        <w:numPr>
          <w:ilvl w:val="1"/>
          <w:numId w:val="5"/>
        </w:numPr>
        <w:ind w:left="0" w:firstLine="426"/>
        <w:rPr>
          <w:rFonts w:ascii="Times New Roman" w:hAnsi="Times New Roman" w:cs="Times New Roman"/>
          <w:sz w:val="28"/>
          <w:szCs w:val="20"/>
        </w:rPr>
      </w:pPr>
      <w:r w:rsidRPr="00F029ED">
        <w:rPr>
          <w:rFonts w:ascii="Times New Roman" w:hAnsi="Times New Roman" w:cs="Times New Roman"/>
          <w:sz w:val="28"/>
          <w:szCs w:val="20"/>
        </w:rPr>
        <w:t>Подпункт «ж» пункта 2 части 10 исключить;</w:t>
      </w:r>
    </w:p>
    <w:p w:rsidR="003153D3" w:rsidRPr="00F029ED" w:rsidRDefault="003153D3" w:rsidP="00E95AD0">
      <w:pPr>
        <w:pStyle w:val="a4"/>
        <w:numPr>
          <w:ilvl w:val="1"/>
          <w:numId w:val="5"/>
        </w:numPr>
        <w:tabs>
          <w:tab w:val="left" w:pos="851"/>
        </w:tabs>
        <w:ind w:left="0" w:firstLine="426"/>
      </w:pPr>
      <w:r w:rsidRPr="00F029ED">
        <w:rPr>
          <w:szCs w:val="28"/>
        </w:rPr>
        <w:lastRenderedPageBreak/>
        <w:t xml:space="preserve"> В части 1</w:t>
      </w:r>
      <w:r w:rsidR="00F029ED" w:rsidRPr="00F029ED">
        <w:rPr>
          <w:szCs w:val="28"/>
        </w:rPr>
        <w:t>1</w:t>
      </w:r>
      <w:r w:rsidRPr="00F029ED">
        <w:rPr>
          <w:szCs w:val="28"/>
        </w:rPr>
        <w:t xml:space="preserve"> слова «подписания Соглашения обеими сторонами» заменить на слова «принятия решения о перечислении субсидии</w:t>
      </w:r>
      <w:r w:rsidRPr="00F029ED">
        <w:t xml:space="preserve">»; </w:t>
      </w:r>
    </w:p>
    <w:p w:rsidR="003153D3" w:rsidRDefault="003153D3" w:rsidP="00E95AD0">
      <w:pPr>
        <w:pStyle w:val="a3"/>
        <w:numPr>
          <w:ilvl w:val="1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t>Часть 1</w:t>
      </w:r>
      <w:r w:rsidR="00E95A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3153D3" w:rsidRDefault="003153D3" w:rsidP="003153D3">
      <w:pPr>
        <w:pStyle w:val="a3"/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t xml:space="preserve">2. В приложении № 2 к Приказу пункт </w:t>
      </w:r>
      <w:r w:rsidR="00E95AD0">
        <w:rPr>
          <w:rFonts w:ascii="Times New Roman" w:hAnsi="Times New Roman" w:cs="Times New Roman"/>
          <w:sz w:val="28"/>
          <w:szCs w:val="28"/>
        </w:rPr>
        <w:t>3.3</w:t>
      </w:r>
      <w:r w:rsidRPr="001C10B4">
        <w:rPr>
          <w:rFonts w:ascii="Times New Roman" w:hAnsi="Times New Roman" w:cs="Times New Roman"/>
          <w:sz w:val="28"/>
          <w:szCs w:val="28"/>
        </w:rPr>
        <w:t xml:space="preserve"> раздела 3 исключить.</w:t>
      </w:r>
    </w:p>
    <w:p w:rsidR="003153D3" w:rsidRPr="001C10B4" w:rsidRDefault="003153D3" w:rsidP="003153D3">
      <w:pPr>
        <w:pStyle w:val="a3"/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t>3.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:rsidR="003153D3" w:rsidRDefault="003153D3" w:rsidP="003153D3">
      <w:pPr>
        <w:tabs>
          <w:tab w:val="right" w:pos="9922"/>
        </w:tabs>
        <w:rPr>
          <w:szCs w:val="28"/>
        </w:rPr>
      </w:pPr>
    </w:p>
    <w:p w:rsidR="003153D3" w:rsidRDefault="003153D3" w:rsidP="003153D3">
      <w:pPr>
        <w:tabs>
          <w:tab w:val="right" w:pos="9922"/>
        </w:tabs>
        <w:rPr>
          <w:szCs w:val="28"/>
        </w:rPr>
      </w:pPr>
      <w:r w:rsidRPr="005E07D8">
        <w:rPr>
          <w:szCs w:val="28"/>
        </w:rPr>
        <w:t>Министр</w:t>
      </w:r>
      <w:r>
        <w:rPr>
          <w:szCs w:val="28"/>
        </w:rPr>
        <w:tab/>
        <w:t xml:space="preserve">                                              А.А. Кучеренко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5"/>
      </w:tblGrid>
      <w:tr w:rsidR="00681ED7" w:rsidRPr="006C4E95" w:rsidTr="00090851">
        <w:tc>
          <w:tcPr>
            <w:tcW w:w="4755" w:type="dxa"/>
            <w:shd w:val="clear" w:color="auto" w:fill="auto"/>
          </w:tcPr>
          <w:p w:rsidR="00681ED7" w:rsidRPr="00A245D3" w:rsidRDefault="00681ED7" w:rsidP="00090851">
            <w:pPr>
              <w:jc w:val="right"/>
              <w:rPr>
                <w:szCs w:val="28"/>
              </w:rPr>
            </w:pPr>
          </w:p>
        </w:tc>
      </w:tr>
    </w:tbl>
    <w:p w:rsidR="00C2594A" w:rsidRDefault="00C2594A">
      <w:bookmarkStart w:id="0" w:name="_GoBack"/>
      <w:bookmarkEnd w:id="0"/>
    </w:p>
    <w:sectPr w:rsidR="00C2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1AF8"/>
    <w:multiLevelType w:val="multilevel"/>
    <w:tmpl w:val="AAC24C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5F6913C4"/>
    <w:multiLevelType w:val="multilevel"/>
    <w:tmpl w:val="3EFE2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2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6D9B19BF"/>
    <w:multiLevelType w:val="multilevel"/>
    <w:tmpl w:val="F0825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285231E"/>
    <w:multiLevelType w:val="hybridMultilevel"/>
    <w:tmpl w:val="7CF8A5E6"/>
    <w:lvl w:ilvl="0" w:tplc="1EF06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053CBE"/>
    <w:multiLevelType w:val="multilevel"/>
    <w:tmpl w:val="133EB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D3"/>
    <w:rsid w:val="003153D3"/>
    <w:rsid w:val="00472915"/>
    <w:rsid w:val="00681ED7"/>
    <w:rsid w:val="00C2594A"/>
    <w:rsid w:val="00E95AD0"/>
    <w:rsid w:val="00EE3AFD"/>
    <w:rsid w:val="00F0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CF770-FE08-4F6A-97DC-B327FE4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3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53D3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53D3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1"/>
    <w:qFormat/>
    <w:rsid w:val="00F029E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A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Зоя Михайловна</dc:creator>
  <cp:keywords/>
  <dc:description/>
  <cp:lastModifiedBy>Цепо Наталия Николаевна</cp:lastModifiedBy>
  <cp:revision>2</cp:revision>
  <cp:lastPrinted>2018-07-24T00:36:00Z</cp:lastPrinted>
  <dcterms:created xsi:type="dcterms:W3CDTF">2018-07-30T00:28:00Z</dcterms:created>
  <dcterms:modified xsi:type="dcterms:W3CDTF">2018-07-30T00:28:00Z</dcterms:modified>
</cp:coreProperties>
</file>