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4" w:type="dxa"/>
        <w:tblInd w:w="108" w:type="dxa"/>
        <w:tblLook w:val="01E0" w:firstRow="1" w:lastRow="1" w:firstColumn="1" w:lastColumn="1" w:noHBand="0" w:noVBand="0"/>
      </w:tblPr>
      <w:tblGrid>
        <w:gridCol w:w="9324"/>
      </w:tblGrid>
      <w:tr w:rsidR="00316FAB" w:rsidRPr="00EF4253" w:rsidTr="00D10CCD">
        <w:trPr>
          <w:trHeight w:val="1616"/>
        </w:trPr>
        <w:tc>
          <w:tcPr>
            <w:tcW w:w="9324" w:type="dxa"/>
          </w:tcPr>
          <w:p w:rsidR="00316FAB" w:rsidRPr="00EF4253" w:rsidRDefault="00316FAB" w:rsidP="00D10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F425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043FB8" wp14:editId="140D4532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6FAB" w:rsidRPr="00EF4253" w:rsidRDefault="00316FAB" w:rsidP="00316F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F42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</w:t>
      </w:r>
    </w:p>
    <w:p w:rsidR="00316FAB" w:rsidRPr="00EF4253" w:rsidRDefault="00316FAB" w:rsidP="00316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ХОЗЯЙСТВА, ПИЩЕВОЙ И ПЕРЕРАБАТЫВАЮЩЕЙ ПРОМЫШЛЕННОСТИ</w:t>
      </w:r>
    </w:p>
    <w:p w:rsidR="00316FAB" w:rsidRPr="00EF4253" w:rsidRDefault="00316FAB" w:rsidP="00316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КАМЧАТСКОГО КРАЯ</w:t>
      </w:r>
    </w:p>
    <w:p w:rsidR="00316FAB" w:rsidRPr="00EF4253" w:rsidRDefault="00316FAB" w:rsidP="00316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6FAB" w:rsidRPr="001C6C47" w:rsidRDefault="00316FAB" w:rsidP="00316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№ 29/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316FAB" w:rsidRDefault="00316FAB" w:rsidP="00316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6FAB" w:rsidRPr="00EF4253" w:rsidRDefault="00316FAB" w:rsidP="00316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6FAB" w:rsidRPr="00EF4253" w:rsidRDefault="00316FAB" w:rsidP="00316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>г. Петропавловск-Камчатский</w:t>
      </w: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 </w:t>
      </w: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>2017 года</w:t>
      </w:r>
    </w:p>
    <w:p w:rsidR="00316FAB" w:rsidRPr="00EF4253" w:rsidRDefault="00316FAB" w:rsidP="00316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316FAB" w:rsidRPr="00EF4253" w:rsidTr="00D10CCD">
        <w:trPr>
          <w:trHeight w:val="2189"/>
        </w:trPr>
        <w:tc>
          <w:tcPr>
            <w:tcW w:w="4077" w:type="dxa"/>
            <w:shd w:val="clear" w:color="auto" w:fill="auto"/>
          </w:tcPr>
          <w:p w:rsidR="00316FAB" w:rsidRPr="00EF4253" w:rsidRDefault="00316FAB" w:rsidP="00D10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 1 к </w:t>
            </w:r>
            <w:r w:rsidRPr="00E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13.01.2014 № 29/1 «Об утверждении Порядка предоставления субсидий сельскохозяйственным товаропроизводителям Камчатского края, связанных с развитием животноводства»</w:t>
            </w:r>
          </w:p>
        </w:tc>
      </w:tr>
    </w:tbl>
    <w:p w:rsidR="00316FAB" w:rsidRPr="00EF4253" w:rsidRDefault="00316FAB" w:rsidP="0031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316FAB" w:rsidRPr="00EF4253" w:rsidRDefault="00316FAB" w:rsidP="00316F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уточнения отдельных положений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приказа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Министерства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сельского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хозяйства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пищевой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перерабатывающей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промышленности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Камчатского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края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13.01.2014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№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>29/1 «Об утверждении Порядка предоставления субсидий сельскохозяйственным товаропроизводителям Камчатского края, связанных с развитием животноводства»</w:t>
      </w:r>
    </w:p>
    <w:p w:rsidR="00316FAB" w:rsidRPr="00EF4253" w:rsidRDefault="00316FAB" w:rsidP="00316FAB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316FAB" w:rsidRDefault="00316FAB" w:rsidP="00316FA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316FAB" w:rsidRDefault="00316FAB" w:rsidP="00316FAB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6FAB" w:rsidRDefault="00316FAB" w:rsidP="00716A43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16A43">
        <w:rPr>
          <w:rFonts w:ascii="Times New Roman" w:eastAsia="Times New Roman" w:hAnsi="Times New Roman" w:cs="Times New Roman"/>
          <w:sz w:val="28"/>
          <w:szCs w:val="20"/>
          <w:lang w:eastAsia="ru-RU"/>
        </w:rPr>
        <w:t>Абзац 6 пункта 18 части 8 приложения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1</w:t>
      </w:r>
      <w:r w:rsidRPr="00E31B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приказу Министерства сельского хозяйства, пищевой и перерабатывающей промышленности Камчатского края от 13.01.2014 № 29/1 «</w:t>
      </w:r>
      <w:r w:rsidRPr="00E31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сельскохозяйственным товаропроизводителям Камчатского края, связанных с развитием животноводства»</w:t>
      </w:r>
      <w:r w:rsidRPr="00E31B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16A43">
        <w:rPr>
          <w:rFonts w:ascii="Times New Roman" w:eastAsia="Times New Roman" w:hAnsi="Times New Roman" w:cs="Times New Roman"/>
          <w:sz w:val="28"/>
          <w:szCs w:val="20"/>
          <w:lang w:eastAsia="ru-RU"/>
        </w:rPr>
        <w:t>изложить в следующей редакции</w:t>
      </w:r>
      <w:r w:rsidRPr="00E31BC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6C4E95" w:rsidRPr="006C4E95" w:rsidRDefault="00316FAB" w:rsidP="00CB2D79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Кв=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Япр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Яр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*0,1,</m:t>
        </m:r>
      </m:oMath>
      <w:r w:rsidR="006C4E9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6C4E95" w:rsidRPr="006C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FAB" w:rsidRPr="00EF4253" w:rsidRDefault="00716A43" w:rsidP="00316FAB">
      <w:pPr>
        <w:autoSpaceDE w:val="0"/>
        <w:autoSpaceDN w:val="0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C4E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6FAB"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вступает в силу через 10 дней после дня его официального опубликования и распространяется на правоотношения, возникшие с 1 </w:t>
      </w:r>
      <w:r w:rsidR="00316FA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316FAB"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</w:t>
      </w:r>
    </w:p>
    <w:p w:rsidR="00316FAB" w:rsidRDefault="00316FAB"/>
    <w:p w:rsidR="00CB2D79" w:rsidRDefault="00CB2D79"/>
    <w:p w:rsidR="006C4E95" w:rsidRPr="006C4E95" w:rsidRDefault="006C4E95" w:rsidP="006C4E9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E95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                                                                                          А.А. Кучеренко</w:t>
      </w:r>
    </w:p>
    <w:p w:rsidR="006C4E95" w:rsidRPr="006C4E95" w:rsidRDefault="006C4E95" w:rsidP="006C4E95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0"/>
        <w:gridCol w:w="4755"/>
      </w:tblGrid>
      <w:tr w:rsidR="006C4E95" w:rsidRPr="006C4E95" w:rsidTr="006C4E95">
        <w:tc>
          <w:tcPr>
            <w:tcW w:w="9355" w:type="dxa"/>
            <w:gridSpan w:val="2"/>
            <w:shd w:val="clear" w:color="auto" w:fill="auto"/>
          </w:tcPr>
          <w:p w:rsidR="00A245D3" w:rsidRDefault="00A245D3" w:rsidP="006C4E9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4E95" w:rsidRPr="006C4E95" w:rsidRDefault="006C4E95" w:rsidP="006C4E9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6C4E95" w:rsidRPr="006C4E95" w:rsidRDefault="006C4E95" w:rsidP="006C4E9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60E2" w:rsidRPr="006C4E95" w:rsidTr="006C4E95">
        <w:tc>
          <w:tcPr>
            <w:tcW w:w="4600" w:type="dxa"/>
            <w:shd w:val="clear" w:color="auto" w:fill="auto"/>
          </w:tcPr>
          <w:p w:rsidR="003560E2" w:rsidRPr="006C4E95" w:rsidRDefault="003560E2" w:rsidP="00A245D3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– начальник отдела экономики и финансового анализа</w:t>
            </w:r>
          </w:p>
        </w:tc>
        <w:tc>
          <w:tcPr>
            <w:tcW w:w="4755" w:type="dxa"/>
            <w:shd w:val="clear" w:color="auto" w:fill="auto"/>
          </w:tcPr>
          <w:p w:rsidR="003560E2" w:rsidRDefault="003560E2" w:rsidP="003560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60E2" w:rsidRDefault="003560E2" w:rsidP="003560E2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_____________________В.П. Черныш</w:t>
            </w:r>
          </w:p>
        </w:tc>
      </w:tr>
      <w:tr w:rsidR="003560E2" w:rsidRPr="006C4E95" w:rsidTr="006C4E95">
        <w:tc>
          <w:tcPr>
            <w:tcW w:w="4600" w:type="dxa"/>
            <w:shd w:val="clear" w:color="auto" w:fill="auto"/>
          </w:tcPr>
          <w:p w:rsidR="003560E2" w:rsidRPr="003560E2" w:rsidRDefault="003560E2" w:rsidP="00A245D3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shd w:val="clear" w:color="auto" w:fill="auto"/>
          </w:tcPr>
          <w:p w:rsidR="003560E2" w:rsidRDefault="003560E2" w:rsidP="003560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5D3" w:rsidRPr="006C4E95" w:rsidTr="006C4E95">
        <w:tc>
          <w:tcPr>
            <w:tcW w:w="4600" w:type="dxa"/>
            <w:shd w:val="clear" w:color="auto" w:fill="auto"/>
          </w:tcPr>
          <w:p w:rsidR="00A245D3" w:rsidRPr="006C4E95" w:rsidRDefault="00A245D3" w:rsidP="00A245D3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E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бухгалтерского учета и отчетности</w:t>
            </w:r>
          </w:p>
          <w:p w:rsidR="00A245D3" w:rsidRPr="006C4E95" w:rsidRDefault="00A245D3" w:rsidP="00A245D3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shd w:val="clear" w:color="auto" w:fill="auto"/>
          </w:tcPr>
          <w:p w:rsidR="00A245D3" w:rsidRPr="006C4E95" w:rsidRDefault="00A245D3" w:rsidP="00A245D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________________Н.И. Непомнящих</w:t>
            </w:r>
          </w:p>
        </w:tc>
      </w:tr>
      <w:tr w:rsidR="00A245D3" w:rsidRPr="006C4E95" w:rsidTr="006C4E95">
        <w:tc>
          <w:tcPr>
            <w:tcW w:w="4600" w:type="dxa"/>
            <w:shd w:val="clear" w:color="auto" w:fill="auto"/>
          </w:tcPr>
          <w:p w:rsidR="00A245D3" w:rsidRPr="006C4E95" w:rsidRDefault="00A245D3" w:rsidP="00A245D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45D3" w:rsidRPr="006C4E95" w:rsidRDefault="00A245D3" w:rsidP="00A245D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E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Референт</w:t>
            </w:r>
          </w:p>
          <w:p w:rsidR="00A245D3" w:rsidRPr="006C4E95" w:rsidRDefault="00A245D3" w:rsidP="00A245D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shd w:val="clear" w:color="auto" w:fill="auto"/>
          </w:tcPr>
          <w:p w:rsidR="00A245D3" w:rsidRPr="006C4E95" w:rsidRDefault="00A245D3" w:rsidP="00A245D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45D3" w:rsidRPr="006C4E95" w:rsidRDefault="00A245D3" w:rsidP="00A245D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  <w:r w:rsidRPr="006C4E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З.М. Волкова</w:t>
            </w:r>
          </w:p>
        </w:tc>
      </w:tr>
    </w:tbl>
    <w:p w:rsidR="006C4E95" w:rsidRPr="006C4E95" w:rsidRDefault="006C4E95" w:rsidP="006C4E95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14B4A" w:rsidRDefault="00614B4A" w:rsidP="006C4E9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экономики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________________А.Н. Братчук</w:t>
      </w:r>
    </w:p>
    <w:p w:rsidR="006C4E95" w:rsidRPr="006C4E95" w:rsidRDefault="00614B4A" w:rsidP="006C4E9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финансового анализа</w:t>
      </w:r>
    </w:p>
    <w:p w:rsidR="006C4E95" w:rsidRDefault="006C4E95"/>
    <w:sectPr w:rsidR="006C4E95" w:rsidSect="00CB2D7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55881"/>
    <w:multiLevelType w:val="hybridMultilevel"/>
    <w:tmpl w:val="216A3462"/>
    <w:lvl w:ilvl="0" w:tplc="1F6A7F2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B6988134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 w:tplc="05A28334">
      <w:start w:val="1"/>
      <w:numFmt w:val="russianLower"/>
      <w:lvlText w:val="%3)"/>
      <w:lvlJc w:val="left"/>
      <w:pPr>
        <w:ind w:left="4150" w:hanging="180"/>
      </w:pPr>
      <w:rPr>
        <w:rFonts w:ascii="Times New Roman" w:hAnsi="Times New Roman" w:cs="Times New Roman" w:hint="default"/>
      </w:rPr>
    </w:lvl>
    <w:lvl w:ilvl="3" w:tplc="17C402A6">
      <w:start w:val="1"/>
      <w:numFmt w:val="bullet"/>
      <w:lvlText w:val="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2A"/>
    <w:rsid w:val="0023782A"/>
    <w:rsid w:val="002D7068"/>
    <w:rsid w:val="00316FAB"/>
    <w:rsid w:val="003560E2"/>
    <w:rsid w:val="00484CC5"/>
    <w:rsid w:val="00614B4A"/>
    <w:rsid w:val="006C4E95"/>
    <w:rsid w:val="00716A43"/>
    <w:rsid w:val="00A245D3"/>
    <w:rsid w:val="00CB2D79"/>
    <w:rsid w:val="00D5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A314A-9FD6-4F95-B001-64AF5C6A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4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Братчук Анжелика Николаевна</dc:creator>
  <cp:keywords/>
  <dc:description/>
  <cp:lastModifiedBy>Фрумак Максим Игоревич</cp:lastModifiedBy>
  <cp:revision>2</cp:revision>
  <cp:lastPrinted>2017-10-13T02:38:00Z</cp:lastPrinted>
  <dcterms:created xsi:type="dcterms:W3CDTF">2017-10-31T05:20:00Z</dcterms:created>
  <dcterms:modified xsi:type="dcterms:W3CDTF">2017-10-31T05:20:00Z</dcterms:modified>
</cp:coreProperties>
</file>