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38" w:rsidRDefault="006F7438" w:rsidP="006F7438">
      <w:pPr>
        <w:jc w:val="center"/>
        <w:rPr>
          <w:sz w:val="28"/>
          <w:szCs w:val="28"/>
        </w:rPr>
      </w:pPr>
      <w:bookmarkStart w:id="0" w:name="_GoBack"/>
      <w:bookmarkEnd w:id="0"/>
      <w:r w:rsidRPr="00AA0462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заседания</w:t>
      </w:r>
      <w:r w:rsidRPr="00AA0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F53BB" w:rsidRDefault="00AC576C" w:rsidP="006F743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F7438">
        <w:rPr>
          <w:sz w:val="28"/>
          <w:szCs w:val="28"/>
        </w:rPr>
        <w:t>бщественного совета при Министерстве сельского хозяйства</w:t>
      </w:r>
      <w:r w:rsidR="000F53BB">
        <w:rPr>
          <w:sz w:val="28"/>
          <w:szCs w:val="28"/>
        </w:rPr>
        <w:t>,</w:t>
      </w:r>
    </w:p>
    <w:p w:rsidR="000F53BB" w:rsidRDefault="006F7438" w:rsidP="006F74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пищевой и перерабатывающей промышленности </w:t>
      </w:r>
    </w:p>
    <w:p w:rsidR="00F2433A" w:rsidRDefault="006F7438" w:rsidP="006F743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AC576C">
        <w:rPr>
          <w:sz w:val="28"/>
          <w:szCs w:val="28"/>
        </w:rPr>
        <w:t xml:space="preserve"> </w:t>
      </w:r>
    </w:p>
    <w:p w:rsidR="00B91250" w:rsidRDefault="00B91250" w:rsidP="006F7438"/>
    <w:p w:rsidR="006F7438" w:rsidRDefault="006F7438" w:rsidP="006F7438">
      <w:r w:rsidRPr="00CF40BF">
        <w:t xml:space="preserve">г. Петропавловск-Камчатский                                               </w:t>
      </w:r>
      <w:r w:rsidR="00CF40BF">
        <w:t xml:space="preserve">                    </w:t>
      </w:r>
      <w:r w:rsidR="00A742D5">
        <w:t>29</w:t>
      </w:r>
      <w:r w:rsidR="00FD5644" w:rsidRPr="00CF40BF">
        <w:t xml:space="preserve"> </w:t>
      </w:r>
      <w:r w:rsidR="00A742D5">
        <w:t>июня</w:t>
      </w:r>
      <w:r w:rsidR="00BE5021" w:rsidRPr="00CF40BF">
        <w:t xml:space="preserve"> </w:t>
      </w:r>
      <w:r w:rsidR="00F6443C">
        <w:t>2017</w:t>
      </w:r>
      <w:r w:rsidRPr="00CF40BF">
        <w:t xml:space="preserve"> года</w:t>
      </w:r>
    </w:p>
    <w:p w:rsidR="00B91250" w:rsidRPr="00B91250" w:rsidRDefault="00B91250" w:rsidP="006F7438">
      <w:pPr>
        <w:rPr>
          <w:sz w:val="20"/>
          <w:szCs w:val="20"/>
        </w:rPr>
      </w:pPr>
    </w:p>
    <w:p w:rsidR="00217FA9" w:rsidRDefault="006F7438" w:rsidP="006F7438">
      <w:pPr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AA046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52"/>
        <w:gridCol w:w="674"/>
        <w:gridCol w:w="5597"/>
      </w:tblGrid>
      <w:tr w:rsidR="00A56AA6" w:rsidRPr="00C97B0D" w:rsidTr="0039719E">
        <w:trPr>
          <w:trHeight w:val="535"/>
        </w:trPr>
        <w:tc>
          <w:tcPr>
            <w:tcW w:w="3652" w:type="dxa"/>
          </w:tcPr>
          <w:p w:rsidR="00A56AA6" w:rsidRDefault="00A56AA6" w:rsidP="0039719E">
            <w:pPr>
              <w:jc w:val="both"/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 xml:space="preserve">Фунтикова </w:t>
            </w:r>
          </w:p>
          <w:p w:rsidR="00A56AA6" w:rsidRPr="005E7578" w:rsidRDefault="00A56AA6" w:rsidP="0039719E">
            <w:pPr>
              <w:jc w:val="both"/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Мария Яковлевна</w:t>
            </w:r>
          </w:p>
        </w:tc>
        <w:tc>
          <w:tcPr>
            <w:tcW w:w="674" w:type="dxa"/>
          </w:tcPr>
          <w:p w:rsidR="00A56AA6" w:rsidRPr="00BE5021" w:rsidRDefault="00A56AA6" w:rsidP="0039719E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A56AA6" w:rsidRDefault="00A56AA6" w:rsidP="0039719E">
            <w:pPr>
              <w:tabs>
                <w:tab w:val="left" w:pos="4295"/>
              </w:tabs>
              <w:rPr>
                <w:sz w:val="28"/>
                <w:szCs w:val="28"/>
              </w:rPr>
            </w:pPr>
            <w:r w:rsidRPr="00F6443C">
              <w:rPr>
                <w:sz w:val="28"/>
                <w:szCs w:val="28"/>
              </w:rPr>
              <w:t>руководитель проекта партии «Единая Россия» «Народный контроль» Камчатского края</w:t>
            </w:r>
            <w:r>
              <w:rPr>
                <w:sz w:val="28"/>
                <w:szCs w:val="28"/>
              </w:rPr>
              <w:t>, председатель общественного совета</w:t>
            </w:r>
            <w:r w:rsidRPr="00F6443C">
              <w:rPr>
                <w:sz w:val="28"/>
                <w:szCs w:val="28"/>
              </w:rPr>
              <w:t>;</w:t>
            </w:r>
          </w:p>
          <w:p w:rsidR="00A56AA6" w:rsidRPr="00B91250" w:rsidRDefault="00A56AA6" w:rsidP="0039719E">
            <w:pPr>
              <w:tabs>
                <w:tab w:val="left" w:pos="4295"/>
              </w:tabs>
              <w:rPr>
                <w:sz w:val="18"/>
                <w:szCs w:val="18"/>
              </w:rPr>
            </w:pPr>
          </w:p>
        </w:tc>
      </w:tr>
      <w:tr w:rsidR="009049C7" w:rsidRPr="00C97B0D" w:rsidTr="002533FA">
        <w:trPr>
          <w:trHeight w:val="586"/>
        </w:trPr>
        <w:tc>
          <w:tcPr>
            <w:tcW w:w="3652" w:type="dxa"/>
          </w:tcPr>
          <w:p w:rsidR="009049C7" w:rsidRDefault="009049C7" w:rsidP="00FA666F">
            <w:pPr>
              <w:jc w:val="both"/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 xml:space="preserve">Горобец </w:t>
            </w:r>
          </w:p>
          <w:p w:rsidR="009049C7" w:rsidRDefault="009049C7" w:rsidP="00B91250">
            <w:pPr>
              <w:jc w:val="both"/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Игорь Евгеньевич</w:t>
            </w:r>
          </w:p>
          <w:p w:rsidR="00B91250" w:rsidRPr="00B91250" w:rsidRDefault="00B91250" w:rsidP="00B912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9049C7" w:rsidRPr="00BE5021" w:rsidRDefault="009049C7" w:rsidP="005F2FDD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B91250" w:rsidRPr="00B91250" w:rsidRDefault="00AB743B" w:rsidP="00B91250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п</w:t>
            </w:r>
            <w:r w:rsidR="009049C7" w:rsidRPr="00C21360">
              <w:rPr>
                <w:sz w:val="28"/>
                <w:szCs w:val="28"/>
              </w:rPr>
              <w:t>редседатель Правления ПО «Моховской хлеб»</w:t>
            </w:r>
            <w:r w:rsidR="00A56AA6">
              <w:rPr>
                <w:sz w:val="28"/>
                <w:szCs w:val="28"/>
              </w:rPr>
              <w:t>, заместитель председателя общественного совета</w:t>
            </w:r>
            <w:r w:rsidR="00A56AA6" w:rsidRPr="00F6443C">
              <w:rPr>
                <w:sz w:val="28"/>
                <w:szCs w:val="28"/>
              </w:rPr>
              <w:t>;</w:t>
            </w:r>
          </w:p>
        </w:tc>
      </w:tr>
      <w:tr w:rsidR="00330382" w:rsidRPr="00C97B0D" w:rsidTr="002533FA">
        <w:trPr>
          <w:trHeight w:val="629"/>
        </w:trPr>
        <w:tc>
          <w:tcPr>
            <w:tcW w:w="3652" w:type="dxa"/>
          </w:tcPr>
          <w:p w:rsidR="00FA666F" w:rsidRDefault="00330382" w:rsidP="00FA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Потапкин </w:t>
            </w:r>
          </w:p>
          <w:p w:rsidR="00330382" w:rsidRDefault="00330382" w:rsidP="00FA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Иванович</w:t>
            </w:r>
          </w:p>
          <w:p w:rsidR="00A56AA6" w:rsidRDefault="00A56AA6" w:rsidP="00FA66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753869" w:rsidRDefault="00753869" w:rsidP="005F2FDD">
            <w:pPr>
              <w:jc w:val="right"/>
              <w:rPr>
                <w:b/>
                <w:sz w:val="28"/>
                <w:szCs w:val="28"/>
              </w:rPr>
            </w:pPr>
          </w:p>
          <w:p w:rsidR="00330382" w:rsidRPr="00BE5021" w:rsidRDefault="00330382" w:rsidP="005F2FD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753869" w:rsidRDefault="00753869" w:rsidP="00927C8A">
            <w:pPr>
              <w:jc w:val="both"/>
              <w:rPr>
                <w:sz w:val="28"/>
                <w:szCs w:val="28"/>
              </w:rPr>
            </w:pPr>
          </w:p>
          <w:p w:rsidR="00B91250" w:rsidRDefault="00330382" w:rsidP="00927C8A">
            <w:pPr>
              <w:jc w:val="both"/>
              <w:rPr>
                <w:sz w:val="28"/>
                <w:szCs w:val="28"/>
              </w:rPr>
            </w:pPr>
            <w:r w:rsidRPr="00330382">
              <w:rPr>
                <w:sz w:val="28"/>
                <w:szCs w:val="28"/>
              </w:rPr>
              <w:t>глава КФХ «Дева»;</w:t>
            </w:r>
          </w:p>
          <w:p w:rsidR="00FA666F" w:rsidRPr="00B91250" w:rsidRDefault="00FA666F" w:rsidP="00927C8A">
            <w:pPr>
              <w:jc w:val="both"/>
              <w:rPr>
                <w:sz w:val="18"/>
                <w:szCs w:val="18"/>
              </w:rPr>
            </w:pPr>
          </w:p>
        </w:tc>
      </w:tr>
      <w:tr w:rsidR="00A56AA6" w:rsidRPr="0013403D" w:rsidTr="007C2980">
        <w:trPr>
          <w:trHeight w:val="539"/>
        </w:trPr>
        <w:tc>
          <w:tcPr>
            <w:tcW w:w="3652" w:type="dxa"/>
          </w:tcPr>
          <w:p w:rsidR="00A56AA6" w:rsidRDefault="00A56AA6" w:rsidP="00FA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Сароян </w:t>
            </w:r>
          </w:p>
          <w:p w:rsidR="00A56AA6" w:rsidRDefault="00A56AA6" w:rsidP="00FA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Саргис Агасиевич</w:t>
            </w:r>
          </w:p>
          <w:p w:rsidR="00A56AA6" w:rsidRPr="005E7578" w:rsidRDefault="00A56AA6" w:rsidP="00FA66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A56AA6" w:rsidRDefault="00A56AA6" w:rsidP="005F2FDD">
            <w:pPr>
              <w:jc w:val="right"/>
            </w:pPr>
            <w:r w:rsidRPr="0011606F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  <w:vAlign w:val="center"/>
          </w:tcPr>
          <w:p w:rsidR="00A56AA6" w:rsidRPr="00A56AA6" w:rsidRDefault="00A56AA6" w:rsidP="00A56AA6">
            <w:pPr>
              <w:jc w:val="both"/>
              <w:rPr>
                <w:sz w:val="28"/>
                <w:szCs w:val="28"/>
              </w:rPr>
            </w:pPr>
            <w:r w:rsidRPr="00A56AA6">
              <w:rPr>
                <w:sz w:val="28"/>
                <w:szCs w:val="28"/>
              </w:rPr>
              <w:t>индивидуальный предприниматель;</w:t>
            </w:r>
          </w:p>
          <w:p w:rsidR="00A56AA6" w:rsidRPr="00723190" w:rsidRDefault="00A56AA6" w:rsidP="0039719E">
            <w:pPr>
              <w:tabs>
                <w:tab w:val="left" w:pos="4295"/>
              </w:tabs>
            </w:pPr>
          </w:p>
        </w:tc>
      </w:tr>
      <w:tr w:rsidR="00A56AA6" w:rsidRPr="0013403D" w:rsidTr="002533FA">
        <w:trPr>
          <w:trHeight w:val="539"/>
        </w:trPr>
        <w:tc>
          <w:tcPr>
            <w:tcW w:w="3652" w:type="dxa"/>
          </w:tcPr>
          <w:p w:rsidR="00A56AA6" w:rsidRDefault="00A56AA6" w:rsidP="00FA666F">
            <w:pPr>
              <w:jc w:val="both"/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 xml:space="preserve">Семихатка </w:t>
            </w:r>
          </w:p>
          <w:p w:rsidR="00A56AA6" w:rsidRDefault="00A56AA6" w:rsidP="00B91250">
            <w:pPr>
              <w:jc w:val="both"/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Илья Григорьевич</w:t>
            </w:r>
          </w:p>
          <w:p w:rsidR="00A56AA6" w:rsidRPr="00B91250" w:rsidRDefault="00A56AA6" w:rsidP="00B912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A56AA6" w:rsidRDefault="00A56AA6" w:rsidP="005F2FDD">
            <w:pPr>
              <w:jc w:val="right"/>
            </w:pPr>
            <w:r w:rsidRPr="0011606F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A56AA6" w:rsidRPr="0013403D" w:rsidRDefault="00A56AA6" w:rsidP="0013403D">
            <w:pPr>
              <w:jc w:val="both"/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пенсионер;</w:t>
            </w:r>
          </w:p>
          <w:p w:rsidR="00A56AA6" w:rsidRPr="0013403D" w:rsidRDefault="00A56AA6" w:rsidP="0013403D">
            <w:pPr>
              <w:jc w:val="both"/>
              <w:rPr>
                <w:sz w:val="28"/>
                <w:szCs w:val="28"/>
              </w:rPr>
            </w:pPr>
          </w:p>
        </w:tc>
      </w:tr>
      <w:tr w:rsidR="00A56AA6" w:rsidRPr="0013403D" w:rsidTr="002533FA">
        <w:trPr>
          <w:trHeight w:val="539"/>
        </w:trPr>
        <w:tc>
          <w:tcPr>
            <w:tcW w:w="3652" w:type="dxa"/>
          </w:tcPr>
          <w:p w:rsidR="00A56AA6" w:rsidRDefault="00A56AA6" w:rsidP="00FA666F">
            <w:pPr>
              <w:jc w:val="both"/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 xml:space="preserve">Титова </w:t>
            </w:r>
          </w:p>
          <w:p w:rsidR="00A56AA6" w:rsidRPr="0013403D" w:rsidRDefault="00A56AA6" w:rsidP="00FA666F">
            <w:pPr>
              <w:jc w:val="both"/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674" w:type="dxa"/>
          </w:tcPr>
          <w:p w:rsidR="00A56AA6" w:rsidRPr="0013403D" w:rsidRDefault="00A56AA6" w:rsidP="005F2FDD">
            <w:pPr>
              <w:jc w:val="right"/>
              <w:rPr>
                <w:sz w:val="28"/>
                <w:szCs w:val="28"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A56AA6" w:rsidRPr="0013403D" w:rsidRDefault="00A56AA6" w:rsidP="0013403D">
            <w:pPr>
              <w:jc w:val="both"/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генеральный директор ОАО «Петропавловский хлебокомбинат»;</w:t>
            </w:r>
          </w:p>
          <w:p w:rsidR="00A56AA6" w:rsidRPr="00B91250" w:rsidRDefault="00A56AA6" w:rsidP="0013403D">
            <w:pPr>
              <w:jc w:val="both"/>
              <w:rPr>
                <w:sz w:val="18"/>
                <w:szCs w:val="18"/>
              </w:rPr>
            </w:pPr>
          </w:p>
        </w:tc>
      </w:tr>
      <w:tr w:rsidR="00A56AA6" w:rsidRPr="00F172BC" w:rsidTr="002533FA">
        <w:trPr>
          <w:trHeight w:val="539"/>
        </w:trPr>
        <w:tc>
          <w:tcPr>
            <w:tcW w:w="3652" w:type="dxa"/>
          </w:tcPr>
          <w:p w:rsidR="00A56AA6" w:rsidRDefault="00A56AA6" w:rsidP="00FA666F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 xml:space="preserve">Фролов </w:t>
            </w:r>
          </w:p>
          <w:p w:rsidR="00A56AA6" w:rsidRDefault="00A56AA6" w:rsidP="00FA666F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>Игорь Иванович</w:t>
            </w:r>
          </w:p>
          <w:p w:rsidR="00A56AA6" w:rsidRPr="00B91250" w:rsidRDefault="00A56AA6" w:rsidP="00FA6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A56AA6" w:rsidRPr="00330382" w:rsidRDefault="00A56AA6" w:rsidP="005F2FDD">
            <w:pPr>
              <w:jc w:val="right"/>
              <w:rPr>
                <w:b/>
              </w:rPr>
            </w:pPr>
            <w:r w:rsidRPr="00330382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A56AA6" w:rsidRDefault="00A56AA6" w:rsidP="00BE5021">
            <w:pPr>
              <w:jc w:val="both"/>
              <w:rPr>
                <w:sz w:val="28"/>
                <w:szCs w:val="28"/>
              </w:rPr>
            </w:pPr>
            <w:r w:rsidRPr="00F172BC">
              <w:rPr>
                <w:sz w:val="28"/>
                <w:szCs w:val="28"/>
              </w:rPr>
              <w:t>коммерческий директор ОАО «Молокозавод Петропавловский»</w:t>
            </w:r>
            <w:r>
              <w:rPr>
                <w:sz w:val="28"/>
                <w:szCs w:val="28"/>
              </w:rPr>
              <w:t>;</w:t>
            </w:r>
          </w:p>
        </w:tc>
      </w:tr>
      <w:tr w:rsidR="00A56AA6" w:rsidRPr="00F172BC" w:rsidTr="00A30D05">
        <w:trPr>
          <w:trHeight w:val="539"/>
        </w:trPr>
        <w:tc>
          <w:tcPr>
            <w:tcW w:w="3652" w:type="dxa"/>
            <w:vAlign w:val="center"/>
          </w:tcPr>
          <w:p w:rsidR="00A56AA6" w:rsidRPr="00A56AA6" w:rsidRDefault="00A56AA6" w:rsidP="00A56AA6">
            <w:pPr>
              <w:jc w:val="both"/>
              <w:rPr>
                <w:sz w:val="28"/>
                <w:szCs w:val="28"/>
              </w:rPr>
            </w:pPr>
            <w:r w:rsidRPr="00A56AA6">
              <w:rPr>
                <w:sz w:val="28"/>
                <w:szCs w:val="28"/>
              </w:rPr>
              <w:lastRenderedPageBreak/>
              <w:t xml:space="preserve">Шуликов </w:t>
            </w:r>
          </w:p>
          <w:p w:rsidR="00A56AA6" w:rsidRPr="00723190" w:rsidRDefault="00A56AA6" w:rsidP="00A56AA6">
            <w:pPr>
              <w:jc w:val="both"/>
            </w:pPr>
            <w:r w:rsidRPr="00A56AA6">
              <w:rPr>
                <w:sz w:val="28"/>
                <w:szCs w:val="28"/>
              </w:rPr>
              <w:t>Алексей Олегович</w:t>
            </w:r>
          </w:p>
        </w:tc>
        <w:tc>
          <w:tcPr>
            <w:tcW w:w="674" w:type="dxa"/>
            <w:vAlign w:val="center"/>
          </w:tcPr>
          <w:p w:rsidR="00A56AA6" w:rsidRPr="00723190" w:rsidRDefault="00A56AA6" w:rsidP="0039719E">
            <w:pPr>
              <w:rPr>
                <w:sz w:val="18"/>
                <w:szCs w:val="18"/>
              </w:rPr>
            </w:pPr>
          </w:p>
        </w:tc>
        <w:tc>
          <w:tcPr>
            <w:tcW w:w="5597" w:type="dxa"/>
            <w:shd w:val="clear" w:color="auto" w:fill="auto"/>
          </w:tcPr>
          <w:p w:rsidR="00A56AA6" w:rsidRPr="00F172BC" w:rsidRDefault="00A56AA6" w:rsidP="00BE5021">
            <w:pPr>
              <w:jc w:val="both"/>
              <w:rPr>
                <w:sz w:val="28"/>
                <w:szCs w:val="28"/>
              </w:rPr>
            </w:pPr>
            <w:r w:rsidRPr="00A56AA6">
              <w:rPr>
                <w:sz w:val="28"/>
                <w:szCs w:val="28"/>
              </w:rPr>
              <w:t>старший преподаватель кафедры «Менеджмента» ФГБОУ ВПО «Камчатский государственный технический университет».</w:t>
            </w:r>
          </w:p>
        </w:tc>
      </w:tr>
      <w:tr w:rsidR="00A56AA6" w:rsidRPr="00C97B0D" w:rsidTr="002533FA">
        <w:trPr>
          <w:trHeight w:val="533"/>
        </w:trPr>
        <w:tc>
          <w:tcPr>
            <w:tcW w:w="3652" w:type="dxa"/>
          </w:tcPr>
          <w:p w:rsidR="00A56AA6" w:rsidRPr="00B91250" w:rsidRDefault="00A56AA6" w:rsidP="00B91250">
            <w:pPr>
              <w:jc w:val="both"/>
              <w:rPr>
                <w:sz w:val="16"/>
                <w:szCs w:val="16"/>
              </w:rPr>
            </w:pPr>
            <w:r w:rsidRPr="005F0E48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674" w:type="dxa"/>
          </w:tcPr>
          <w:p w:rsidR="00A56AA6" w:rsidRPr="00BE5021" w:rsidRDefault="00A56AA6" w:rsidP="005F2FDD">
            <w:pPr>
              <w:jc w:val="right"/>
              <w:rPr>
                <w:b/>
              </w:rPr>
            </w:pPr>
          </w:p>
        </w:tc>
        <w:tc>
          <w:tcPr>
            <w:tcW w:w="5597" w:type="dxa"/>
            <w:shd w:val="clear" w:color="auto" w:fill="auto"/>
          </w:tcPr>
          <w:p w:rsidR="00A56AA6" w:rsidRPr="00B91250" w:rsidRDefault="00A56AA6" w:rsidP="00927C8A">
            <w:pPr>
              <w:jc w:val="both"/>
              <w:rPr>
                <w:sz w:val="20"/>
                <w:szCs w:val="20"/>
              </w:rPr>
            </w:pPr>
          </w:p>
        </w:tc>
      </w:tr>
      <w:tr w:rsidR="00A56AA6" w:rsidRPr="00C97B0D" w:rsidTr="002533FA">
        <w:trPr>
          <w:trHeight w:val="533"/>
        </w:trPr>
        <w:tc>
          <w:tcPr>
            <w:tcW w:w="3652" w:type="dxa"/>
          </w:tcPr>
          <w:p w:rsidR="00A56AA6" w:rsidRDefault="00A56AA6" w:rsidP="00B9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Кучеренко </w:t>
            </w:r>
          </w:p>
          <w:p w:rsidR="00A56AA6" w:rsidRPr="005F0E48" w:rsidRDefault="00A56AA6" w:rsidP="00B9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674" w:type="dxa"/>
          </w:tcPr>
          <w:p w:rsidR="00A56AA6" w:rsidRPr="00BE5021" w:rsidRDefault="00A56AA6" w:rsidP="005F2FDD">
            <w:pPr>
              <w:jc w:val="right"/>
              <w:rPr>
                <w:b/>
              </w:rPr>
            </w:pPr>
          </w:p>
        </w:tc>
        <w:tc>
          <w:tcPr>
            <w:tcW w:w="5597" w:type="dxa"/>
            <w:shd w:val="clear" w:color="auto" w:fill="auto"/>
          </w:tcPr>
          <w:p w:rsidR="00A56AA6" w:rsidRDefault="00A56AA6" w:rsidP="00A56AA6">
            <w:pPr>
              <w:jc w:val="both"/>
              <w:rPr>
                <w:sz w:val="28"/>
                <w:szCs w:val="28"/>
              </w:rPr>
            </w:pPr>
            <w:r w:rsidRPr="00A56AA6">
              <w:rPr>
                <w:sz w:val="28"/>
                <w:szCs w:val="28"/>
              </w:rPr>
              <w:t xml:space="preserve">Министр </w:t>
            </w:r>
            <w:r w:rsidRPr="005F0E48">
              <w:rPr>
                <w:sz w:val="28"/>
                <w:szCs w:val="28"/>
              </w:rPr>
              <w:t>сельского хозяйства, пищевой и перерабатывающей промышленности Камчатского края</w:t>
            </w:r>
          </w:p>
          <w:p w:rsidR="00A56AA6" w:rsidRPr="00A56AA6" w:rsidRDefault="00A56AA6" w:rsidP="00A56AA6">
            <w:pPr>
              <w:jc w:val="both"/>
              <w:rPr>
                <w:sz w:val="28"/>
                <w:szCs w:val="28"/>
              </w:rPr>
            </w:pPr>
          </w:p>
        </w:tc>
      </w:tr>
      <w:tr w:rsidR="00A56AA6" w:rsidRPr="00C97B0D" w:rsidTr="002533FA">
        <w:trPr>
          <w:trHeight w:val="831"/>
        </w:trPr>
        <w:tc>
          <w:tcPr>
            <w:tcW w:w="3652" w:type="dxa"/>
          </w:tcPr>
          <w:p w:rsidR="00A56AA6" w:rsidRDefault="00A56AA6" w:rsidP="00FA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Решетько</w:t>
            </w:r>
          </w:p>
          <w:p w:rsidR="00A56AA6" w:rsidRPr="005E7578" w:rsidRDefault="00A56AA6" w:rsidP="00A56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Александрович</w:t>
            </w:r>
          </w:p>
        </w:tc>
        <w:tc>
          <w:tcPr>
            <w:tcW w:w="674" w:type="dxa"/>
          </w:tcPr>
          <w:p w:rsidR="00A56AA6" w:rsidRPr="00BE5021" w:rsidRDefault="00A56AA6" w:rsidP="005F2FDD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A56AA6" w:rsidRDefault="00A56AA6" w:rsidP="00AB743B">
            <w:pPr>
              <w:jc w:val="both"/>
              <w:rPr>
                <w:sz w:val="28"/>
                <w:szCs w:val="28"/>
              </w:rPr>
            </w:pPr>
            <w:r w:rsidRPr="00F6443C">
              <w:rPr>
                <w:sz w:val="28"/>
                <w:szCs w:val="28"/>
              </w:rPr>
              <w:t xml:space="preserve">заместитель Министра – начальник отдела </w:t>
            </w:r>
            <w:r>
              <w:rPr>
                <w:sz w:val="28"/>
                <w:szCs w:val="28"/>
              </w:rPr>
              <w:t>сельскохозяйственного производства</w:t>
            </w:r>
            <w:r w:rsidRPr="00F644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Минсельхозпищепрома</w:t>
            </w:r>
            <w:r w:rsidRPr="00F6443C">
              <w:rPr>
                <w:sz w:val="28"/>
                <w:szCs w:val="28"/>
              </w:rPr>
              <w:t xml:space="preserve"> Камчатского края</w:t>
            </w:r>
            <w:r>
              <w:rPr>
                <w:sz w:val="28"/>
                <w:szCs w:val="28"/>
              </w:rPr>
              <w:t>;</w:t>
            </w:r>
          </w:p>
          <w:p w:rsidR="00A56AA6" w:rsidRDefault="00A56AA6" w:rsidP="00AB743B">
            <w:pPr>
              <w:jc w:val="both"/>
              <w:rPr>
                <w:sz w:val="28"/>
                <w:szCs w:val="28"/>
              </w:rPr>
            </w:pPr>
          </w:p>
        </w:tc>
      </w:tr>
      <w:tr w:rsidR="00A56AA6" w:rsidRPr="00C97B0D" w:rsidTr="00495497">
        <w:trPr>
          <w:trHeight w:val="700"/>
        </w:trPr>
        <w:tc>
          <w:tcPr>
            <w:tcW w:w="3652" w:type="dxa"/>
          </w:tcPr>
          <w:p w:rsidR="00A56AA6" w:rsidRDefault="00A56AA6" w:rsidP="00495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Цепо</w:t>
            </w:r>
            <w:r w:rsidRPr="005F0E48">
              <w:rPr>
                <w:sz w:val="28"/>
                <w:szCs w:val="28"/>
              </w:rPr>
              <w:t xml:space="preserve"> </w:t>
            </w:r>
          </w:p>
          <w:p w:rsidR="00A56AA6" w:rsidRPr="005F0E48" w:rsidRDefault="00A56AA6" w:rsidP="00495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Николаевна</w:t>
            </w:r>
          </w:p>
        </w:tc>
        <w:tc>
          <w:tcPr>
            <w:tcW w:w="674" w:type="dxa"/>
          </w:tcPr>
          <w:p w:rsidR="00A56AA6" w:rsidRPr="00BE5021" w:rsidRDefault="00A56AA6" w:rsidP="00495497">
            <w:pPr>
              <w:jc w:val="right"/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97" w:type="dxa"/>
            <w:shd w:val="clear" w:color="auto" w:fill="auto"/>
          </w:tcPr>
          <w:p w:rsidR="00A56AA6" w:rsidRDefault="00A56AA6" w:rsidP="00AB7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</w:t>
            </w:r>
            <w:r w:rsidRPr="005F0E48">
              <w:rPr>
                <w:sz w:val="28"/>
                <w:szCs w:val="28"/>
              </w:rPr>
              <w:t xml:space="preserve"> отдела пищевой</w:t>
            </w:r>
            <w:r>
              <w:rPr>
                <w:sz w:val="28"/>
                <w:szCs w:val="28"/>
              </w:rPr>
              <w:t xml:space="preserve"> и</w:t>
            </w:r>
            <w:r w:rsidRPr="005F0E48">
              <w:rPr>
                <w:sz w:val="28"/>
                <w:szCs w:val="28"/>
              </w:rPr>
              <w:t xml:space="preserve"> перерабатывающей промышленности </w:t>
            </w:r>
            <w:r>
              <w:rPr>
                <w:sz w:val="28"/>
                <w:szCs w:val="28"/>
              </w:rPr>
              <w:t>Минсельхозпищепрома</w:t>
            </w:r>
            <w:r w:rsidRPr="00F6443C">
              <w:rPr>
                <w:sz w:val="28"/>
                <w:szCs w:val="28"/>
              </w:rPr>
              <w:t xml:space="preserve"> Камчатского края</w:t>
            </w:r>
            <w:r>
              <w:rPr>
                <w:sz w:val="28"/>
                <w:szCs w:val="28"/>
              </w:rPr>
              <w:t>, секретарь общественного совета;</w:t>
            </w:r>
          </w:p>
        </w:tc>
      </w:tr>
    </w:tbl>
    <w:p w:rsidR="00225674" w:rsidRDefault="00225674" w:rsidP="006F7438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AB743B" w:rsidRDefault="00AB743B" w:rsidP="006F7438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B91250" w:rsidRDefault="00B91250" w:rsidP="006F7438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B91250" w:rsidRDefault="00B91250" w:rsidP="006F7438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6F7438" w:rsidRPr="006F7438" w:rsidRDefault="006F7438" w:rsidP="009049C7">
      <w:pPr>
        <w:tabs>
          <w:tab w:val="left" w:pos="0"/>
        </w:tabs>
        <w:jc w:val="both"/>
        <w:rPr>
          <w:sz w:val="28"/>
          <w:szCs w:val="28"/>
        </w:rPr>
      </w:pPr>
      <w:r w:rsidRPr="006F7438">
        <w:rPr>
          <w:sz w:val="28"/>
          <w:szCs w:val="28"/>
        </w:rPr>
        <w:t>-----------------------------------------------------------------------</w:t>
      </w:r>
      <w:r w:rsidR="009824A5">
        <w:rPr>
          <w:sz w:val="28"/>
          <w:szCs w:val="28"/>
        </w:rPr>
        <w:t>-----------------------</w:t>
      </w:r>
      <w:r w:rsidR="00F2433A">
        <w:rPr>
          <w:sz w:val="28"/>
          <w:szCs w:val="28"/>
        </w:rPr>
        <w:t>------</w:t>
      </w:r>
    </w:p>
    <w:p w:rsidR="00DE5B69" w:rsidRDefault="00A56AA6" w:rsidP="008139A4">
      <w:pPr>
        <w:pStyle w:val="a4"/>
        <w:numPr>
          <w:ilvl w:val="0"/>
          <w:numId w:val="13"/>
        </w:numPr>
        <w:ind w:left="0"/>
        <w:jc w:val="center"/>
        <w:rPr>
          <w:b/>
          <w:sz w:val="28"/>
          <w:szCs w:val="28"/>
        </w:rPr>
      </w:pPr>
      <w:r w:rsidRPr="00A56AA6">
        <w:rPr>
          <w:b/>
          <w:sz w:val="28"/>
          <w:szCs w:val="28"/>
        </w:rPr>
        <w:t>Обсуждение объема и направлений государственной поддержки АПК Камчатского края на 2017 год в рамках Государственной программы «Развитие сельского хозяйства и регулирование рынков сельскохозяйственной продукции, сырья и продовольствия</w:t>
      </w:r>
    </w:p>
    <w:p w:rsidR="00A56AA6" w:rsidRPr="00DE5B69" w:rsidRDefault="00A56AA6" w:rsidP="008139A4">
      <w:pPr>
        <w:pStyle w:val="a4"/>
        <w:ind w:left="0"/>
        <w:jc w:val="center"/>
        <w:rPr>
          <w:b/>
          <w:sz w:val="28"/>
          <w:szCs w:val="28"/>
        </w:rPr>
      </w:pPr>
      <w:r w:rsidRPr="00DE5B69">
        <w:rPr>
          <w:b/>
          <w:sz w:val="28"/>
          <w:szCs w:val="28"/>
        </w:rPr>
        <w:t>Камчатского края»</w:t>
      </w:r>
    </w:p>
    <w:p w:rsidR="006F7438" w:rsidRPr="00F6443C" w:rsidRDefault="00216093" w:rsidP="00A56AA6">
      <w:pPr>
        <w:pStyle w:val="a4"/>
        <w:tabs>
          <w:tab w:val="left" w:pos="426"/>
        </w:tabs>
        <w:ind w:left="0"/>
        <w:rPr>
          <w:sz w:val="28"/>
          <w:szCs w:val="28"/>
        </w:rPr>
      </w:pPr>
      <w:r w:rsidRPr="00F6443C">
        <w:rPr>
          <w:sz w:val="28"/>
          <w:szCs w:val="28"/>
        </w:rPr>
        <w:t>--------------------</w:t>
      </w:r>
      <w:r w:rsidR="006F7438" w:rsidRPr="00F6443C">
        <w:rPr>
          <w:sz w:val="28"/>
          <w:szCs w:val="28"/>
        </w:rPr>
        <w:t>----------------------------------------------------------------------------</w:t>
      </w:r>
      <w:r w:rsidR="002533FA" w:rsidRPr="00F6443C">
        <w:rPr>
          <w:sz w:val="28"/>
          <w:szCs w:val="28"/>
        </w:rPr>
        <w:t>----</w:t>
      </w:r>
    </w:p>
    <w:p w:rsidR="006F7438" w:rsidRDefault="006F7438" w:rsidP="003F06ED">
      <w:pPr>
        <w:tabs>
          <w:tab w:val="left" w:pos="0"/>
          <w:tab w:val="left" w:pos="426"/>
        </w:tabs>
        <w:jc w:val="center"/>
      </w:pPr>
      <w:r w:rsidRPr="00CF40BF">
        <w:t>(</w:t>
      </w:r>
      <w:r w:rsidR="00A56AA6">
        <w:t xml:space="preserve">Решетько В.А., Кучеренко А.А., </w:t>
      </w:r>
      <w:r w:rsidR="00DB3BCD">
        <w:t xml:space="preserve">М.Я. Фунтикова, </w:t>
      </w:r>
      <w:r w:rsidRPr="00CF40BF">
        <w:t>И.Е. Горобец</w:t>
      </w:r>
      <w:r w:rsidR="009266F6" w:rsidRPr="00CF40BF">
        <w:t xml:space="preserve">, </w:t>
      </w:r>
      <w:r w:rsidR="001F35FB">
        <w:t xml:space="preserve">С.А. Сароян, </w:t>
      </w:r>
      <w:r w:rsidR="001F35FB">
        <w:br/>
      </w:r>
      <w:r w:rsidR="003F06ED">
        <w:t xml:space="preserve">И.Г. Семихатка, А.А. Титова, </w:t>
      </w:r>
      <w:r w:rsidR="001F35FB">
        <w:t xml:space="preserve">И.И. Фролов, </w:t>
      </w:r>
      <w:r w:rsidR="00330382">
        <w:t>М.И. Потапкин,</w:t>
      </w:r>
      <w:r w:rsidRPr="00CF40BF">
        <w:t>)</w:t>
      </w:r>
    </w:p>
    <w:p w:rsidR="00216093" w:rsidRPr="00CF40BF" w:rsidRDefault="00216093" w:rsidP="003F06ED">
      <w:pPr>
        <w:tabs>
          <w:tab w:val="left" w:pos="0"/>
          <w:tab w:val="left" w:pos="426"/>
        </w:tabs>
        <w:ind w:firstLine="425"/>
        <w:jc w:val="center"/>
      </w:pPr>
    </w:p>
    <w:p w:rsidR="00DE5B69" w:rsidRPr="008139A4" w:rsidRDefault="001F35FB" w:rsidP="008139A4">
      <w:pPr>
        <w:pStyle w:val="a4"/>
        <w:ind w:left="0" w:firstLine="709"/>
        <w:jc w:val="both"/>
        <w:rPr>
          <w:sz w:val="28"/>
          <w:szCs w:val="28"/>
        </w:rPr>
      </w:pPr>
      <w:r w:rsidRPr="00216093">
        <w:rPr>
          <w:sz w:val="28"/>
          <w:szCs w:val="28"/>
        </w:rPr>
        <w:t xml:space="preserve">Заслушав </w:t>
      </w:r>
      <w:r w:rsidR="00125BC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="00DE5B69" w:rsidRPr="008139A4">
        <w:rPr>
          <w:sz w:val="28"/>
          <w:szCs w:val="28"/>
        </w:rPr>
        <w:t>об объем</w:t>
      </w:r>
      <w:r w:rsidR="008139A4">
        <w:rPr>
          <w:sz w:val="28"/>
          <w:szCs w:val="28"/>
        </w:rPr>
        <w:t>ах</w:t>
      </w:r>
      <w:r w:rsidR="00DE5B69" w:rsidRPr="008139A4">
        <w:rPr>
          <w:sz w:val="28"/>
          <w:szCs w:val="28"/>
        </w:rPr>
        <w:t xml:space="preserve"> и направлениях государственной поддержки АПК Камчатского края на 2017 год в рамках Государственной программы «Развитие сельского хозяйства и регулирование рынков сельскохозяйственной продукции, сырья и продовольствия Камчатского края»</w:t>
      </w:r>
      <w:r w:rsidR="00F504B4">
        <w:rPr>
          <w:sz w:val="28"/>
          <w:szCs w:val="28"/>
        </w:rPr>
        <w:t xml:space="preserve"> (далее – Госпрограмма)</w:t>
      </w:r>
    </w:p>
    <w:p w:rsidR="008139A4" w:rsidRDefault="008139A4" w:rsidP="009049C7">
      <w:pPr>
        <w:pStyle w:val="a4"/>
        <w:ind w:left="0" w:firstLine="709"/>
        <w:jc w:val="both"/>
        <w:rPr>
          <w:sz w:val="28"/>
          <w:szCs w:val="28"/>
        </w:rPr>
      </w:pPr>
    </w:p>
    <w:p w:rsidR="004D3350" w:rsidRDefault="006140AB" w:rsidP="009049C7">
      <w:pPr>
        <w:pStyle w:val="a4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РЕШИЛИ</w:t>
      </w:r>
      <w:r w:rsidR="006F7438" w:rsidRPr="001707DC">
        <w:rPr>
          <w:sz w:val="28"/>
          <w:szCs w:val="28"/>
          <w:u w:val="single"/>
        </w:rPr>
        <w:t>:</w:t>
      </w:r>
    </w:p>
    <w:p w:rsidR="002526EC" w:rsidRDefault="002526EC" w:rsidP="009049C7">
      <w:pPr>
        <w:pStyle w:val="a4"/>
        <w:ind w:left="0" w:firstLine="709"/>
        <w:jc w:val="both"/>
        <w:rPr>
          <w:sz w:val="28"/>
          <w:szCs w:val="28"/>
          <w:u w:val="single"/>
        </w:rPr>
      </w:pPr>
    </w:p>
    <w:p w:rsidR="002526EC" w:rsidRDefault="002526EC" w:rsidP="002526EC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Поддержать основные направления развития сельского хозяйства в регионе: птицеводство, молочное скотоводство, </w:t>
      </w:r>
      <w:r w:rsidR="00C24B7C">
        <w:rPr>
          <w:sz w:val="28"/>
          <w:szCs w:val="28"/>
        </w:rPr>
        <w:t>свиноводство, овощеводство закрытого грунта,</w:t>
      </w:r>
      <w:r>
        <w:rPr>
          <w:sz w:val="28"/>
          <w:szCs w:val="28"/>
        </w:rPr>
        <w:t xml:space="preserve"> развитие пищевой и перерабатывающей промышленности. </w:t>
      </w:r>
    </w:p>
    <w:p w:rsidR="00364F9F" w:rsidRDefault="00364F9F" w:rsidP="008139A4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8139A4" w:rsidRPr="00F6443C">
        <w:rPr>
          <w:sz w:val="28"/>
          <w:szCs w:val="28"/>
        </w:rPr>
        <w:t>Министерств</w:t>
      </w:r>
      <w:r w:rsidR="008139A4">
        <w:rPr>
          <w:sz w:val="28"/>
          <w:szCs w:val="28"/>
        </w:rPr>
        <w:t>у</w:t>
      </w:r>
      <w:r w:rsidR="008139A4" w:rsidRPr="00F6443C">
        <w:rPr>
          <w:sz w:val="28"/>
          <w:szCs w:val="28"/>
        </w:rPr>
        <w:t xml:space="preserve"> сельского хозяйства, пищевой и перерабатывающей промышленности Камчатского края</w:t>
      </w:r>
      <w:r>
        <w:rPr>
          <w:sz w:val="28"/>
          <w:szCs w:val="28"/>
        </w:rPr>
        <w:t>:</w:t>
      </w:r>
    </w:p>
    <w:p w:rsidR="00364F9F" w:rsidRDefault="00364F9F" w:rsidP="007C643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39A4">
        <w:rPr>
          <w:sz w:val="28"/>
          <w:szCs w:val="28"/>
        </w:rPr>
        <w:t xml:space="preserve">продолжить работу по </w:t>
      </w:r>
      <w:r w:rsidR="00F504B4">
        <w:rPr>
          <w:sz w:val="28"/>
          <w:szCs w:val="28"/>
        </w:rPr>
        <w:t xml:space="preserve">проработке </w:t>
      </w:r>
      <w:r w:rsidR="007C643A">
        <w:rPr>
          <w:sz w:val="28"/>
          <w:szCs w:val="28"/>
        </w:rPr>
        <w:t>вопрос</w:t>
      </w:r>
      <w:r w:rsidR="00F504B4">
        <w:rPr>
          <w:sz w:val="28"/>
          <w:szCs w:val="28"/>
        </w:rPr>
        <w:t>а</w:t>
      </w:r>
      <w:r w:rsidR="008139A4">
        <w:rPr>
          <w:sz w:val="28"/>
          <w:szCs w:val="28"/>
        </w:rPr>
        <w:t xml:space="preserve"> </w:t>
      </w:r>
      <w:r w:rsidR="00F504B4">
        <w:rPr>
          <w:sz w:val="28"/>
          <w:szCs w:val="28"/>
        </w:rPr>
        <w:t>поддержки</w:t>
      </w:r>
      <w:r w:rsidR="008139A4">
        <w:rPr>
          <w:sz w:val="28"/>
          <w:szCs w:val="28"/>
        </w:rPr>
        <w:t xml:space="preserve"> на развитие </w:t>
      </w:r>
      <w:r w:rsidR="008139A4" w:rsidRPr="0007687A">
        <w:rPr>
          <w:sz w:val="28"/>
          <w:szCs w:val="28"/>
        </w:rPr>
        <w:t>малых форм хозяйствования</w:t>
      </w:r>
      <w:r w:rsidR="00F504B4">
        <w:rPr>
          <w:sz w:val="28"/>
          <w:szCs w:val="28"/>
        </w:rPr>
        <w:t xml:space="preserve"> в рамках Госпрограммы</w:t>
      </w:r>
      <w:r>
        <w:rPr>
          <w:sz w:val="28"/>
          <w:szCs w:val="28"/>
        </w:rPr>
        <w:t>;</w:t>
      </w:r>
    </w:p>
    <w:p w:rsidR="001D4768" w:rsidRDefault="00364F9F" w:rsidP="007C643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C73" w:rsidRPr="00A54C73">
        <w:rPr>
          <w:sz w:val="28"/>
          <w:szCs w:val="28"/>
        </w:rPr>
        <w:t xml:space="preserve">совместно с предприятиями пищевой и перерабатывающей промышленности </w:t>
      </w:r>
      <w:r w:rsidR="00F504B4">
        <w:rPr>
          <w:sz w:val="28"/>
          <w:szCs w:val="28"/>
        </w:rPr>
        <w:t xml:space="preserve">провести изучение вопроса </w:t>
      </w:r>
      <w:r w:rsidR="00A54C73">
        <w:rPr>
          <w:sz w:val="28"/>
          <w:szCs w:val="28"/>
        </w:rPr>
        <w:t>о</w:t>
      </w:r>
      <w:r w:rsidR="00A54C73" w:rsidRPr="00A54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возможности </w:t>
      </w:r>
      <w:r w:rsidR="00A54C73">
        <w:rPr>
          <w:sz w:val="28"/>
          <w:szCs w:val="28"/>
        </w:rPr>
        <w:t>государственной поддержк</w:t>
      </w:r>
      <w:r>
        <w:rPr>
          <w:sz w:val="28"/>
          <w:szCs w:val="28"/>
        </w:rPr>
        <w:t>и</w:t>
      </w:r>
      <w:r w:rsidR="00A54C73">
        <w:rPr>
          <w:sz w:val="28"/>
          <w:szCs w:val="28"/>
        </w:rPr>
        <w:t xml:space="preserve"> на</w:t>
      </w:r>
      <w:r w:rsidR="00A54C73" w:rsidRPr="00A54C73">
        <w:rPr>
          <w:sz w:val="28"/>
          <w:szCs w:val="28"/>
        </w:rPr>
        <w:t xml:space="preserve"> строительств</w:t>
      </w:r>
      <w:r w:rsidR="00A54C73">
        <w:rPr>
          <w:sz w:val="28"/>
          <w:szCs w:val="28"/>
        </w:rPr>
        <w:t>о</w:t>
      </w:r>
      <w:r w:rsidR="00A54C73" w:rsidRPr="00A54C73">
        <w:rPr>
          <w:sz w:val="28"/>
          <w:szCs w:val="28"/>
        </w:rPr>
        <w:t xml:space="preserve"> (модернизаци</w:t>
      </w:r>
      <w:r w:rsidR="00A54C73">
        <w:rPr>
          <w:sz w:val="28"/>
          <w:szCs w:val="28"/>
        </w:rPr>
        <w:t>ю</w:t>
      </w:r>
      <w:r w:rsidR="00A54C73" w:rsidRPr="00A54C73">
        <w:rPr>
          <w:sz w:val="28"/>
          <w:szCs w:val="28"/>
        </w:rPr>
        <w:t>) очистных сооружений</w:t>
      </w:r>
      <w:r>
        <w:rPr>
          <w:sz w:val="28"/>
          <w:szCs w:val="28"/>
        </w:rPr>
        <w:t>.</w:t>
      </w:r>
    </w:p>
    <w:p w:rsidR="007C643A" w:rsidRDefault="007C643A" w:rsidP="00F504B4">
      <w:pPr>
        <w:pStyle w:val="a4"/>
        <w:tabs>
          <w:tab w:val="left" w:pos="426"/>
        </w:tabs>
        <w:ind w:left="709"/>
        <w:jc w:val="both"/>
        <w:rPr>
          <w:sz w:val="28"/>
          <w:szCs w:val="28"/>
        </w:rPr>
      </w:pPr>
    </w:p>
    <w:p w:rsidR="003C30BF" w:rsidRPr="00A54C73" w:rsidRDefault="003C30BF" w:rsidP="00A54C73">
      <w:pPr>
        <w:pStyle w:val="a4"/>
        <w:ind w:left="709"/>
        <w:jc w:val="both"/>
        <w:rPr>
          <w:sz w:val="28"/>
          <w:szCs w:val="28"/>
        </w:rPr>
      </w:pPr>
      <w:r w:rsidRPr="00A54C73">
        <w:rPr>
          <w:sz w:val="28"/>
          <w:szCs w:val="28"/>
        </w:rPr>
        <w:t>Решение принято единогласно.</w:t>
      </w:r>
    </w:p>
    <w:p w:rsidR="00FA666F" w:rsidRDefault="00FA666F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6F7438" w:rsidRPr="006F7438" w:rsidRDefault="00D42316" w:rsidP="009049C7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="006F7438" w:rsidRPr="006F7438">
        <w:rPr>
          <w:sz w:val="28"/>
          <w:szCs w:val="28"/>
        </w:rPr>
        <w:t>--------------------------------------------------------------------------------------------</w:t>
      </w:r>
      <w:r w:rsidR="002533FA">
        <w:rPr>
          <w:sz w:val="28"/>
          <w:szCs w:val="28"/>
        </w:rPr>
        <w:t>-----</w:t>
      </w:r>
    </w:p>
    <w:p w:rsidR="00364F9F" w:rsidRPr="00364F9F" w:rsidRDefault="00AC576C" w:rsidP="00D23D08">
      <w:pPr>
        <w:pStyle w:val="a4"/>
        <w:numPr>
          <w:ilvl w:val="0"/>
          <w:numId w:val="13"/>
        </w:numPr>
        <w:ind w:left="0"/>
        <w:jc w:val="center"/>
        <w:rPr>
          <w:b/>
          <w:sz w:val="28"/>
          <w:szCs w:val="28"/>
        </w:rPr>
      </w:pPr>
      <w:r w:rsidRPr="00364F9F">
        <w:rPr>
          <w:b/>
          <w:sz w:val="28"/>
          <w:szCs w:val="28"/>
        </w:rPr>
        <w:t xml:space="preserve">Об </w:t>
      </w:r>
      <w:r w:rsidR="00364F9F" w:rsidRPr="00364F9F">
        <w:rPr>
          <w:b/>
          <w:sz w:val="28"/>
          <w:szCs w:val="28"/>
        </w:rPr>
        <w:t xml:space="preserve">изменениях условий и порядков предоставления субсидий в рамках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 Камчатского края», утвержденной постановлением Правительства 29.11.2013 № 523-П </w:t>
      </w:r>
    </w:p>
    <w:p w:rsidR="006F7438" w:rsidRPr="00364F9F" w:rsidRDefault="006F7438" w:rsidP="00880F79">
      <w:pPr>
        <w:pStyle w:val="a4"/>
        <w:ind w:left="0"/>
        <w:rPr>
          <w:b/>
          <w:sz w:val="28"/>
          <w:szCs w:val="28"/>
        </w:rPr>
      </w:pPr>
      <w:r w:rsidRPr="00364F9F">
        <w:rPr>
          <w:b/>
          <w:sz w:val="28"/>
          <w:szCs w:val="28"/>
        </w:rPr>
        <w:t>-------------------------------------------------------------------</w:t>
      </w:r>
      <w:r w:rsidR="002533FA" w:rsidRPr="00364F9F">
        <w:rPr>
          <w:b/>
          <w:sz w:val="28"/>
          <w:szCs w:val="28"/>
        </w:rPr>
        <w:t>----------------------------</w:t>
      </w:r>
      <w:r w:rsidR="009049C7" w:rsidRPr="00364F9F">
        <w:rPr>
          <w:b/>
          <w:sz w:val="28"/>
          <w:szCs w:val="28"/>
        </w:rPr>
        <w:t>---</w:t>
      </w:r>
    </w:p>
    <w:p w:rsidR="00364F9F" w:rsidRDefault="00364F9F" w:rsidP="00880F79">
      <w:pPr>
        <w:pStyle w:val="a4"/>
        <w:tabs>
          <w:tab w:val="left" w:pos="0"/>
          <w:tab w:val="left" w:pos="426"/>
        </w:tabs>
        <w:ind w:left="360"/>
        <w:jc w:val="center"/>
      </w:pPr>
      <w:r w:rsidRPr="00CF40BF">
        <w:lastRenderedPageBreak/>
        <w:t>(</w:t>
      </w:r>
      <w:r>
        <w:t xml:space="preserve">Решетько В.А., Кучеренко А.А., М.Я. Фунтикова, </w:t>
      </w:r>
      <w:r w:rsidRPr="00CF40BF">
        <w:t xml:space="preserve">И.Е. Горобец, </w:t>
      </w:r>
      <w:r>
        <w:t xml:space="preserve">С.А. Сароян, </w:t>
      </w:r>
      <w:r w:rsidR="00880F79">
        <w:br/>
      </w:r>
      <w:r>
        <w:t>И.Г. Семихатка, А.А. Титова, И.И. Фролов, М.И. Потапкин,</w:t>
      </w:r>
      <w:r w:rsidRPr="00CF40BF">
        <w:t>)</w:t>
      </w:r>
    </w:p>
    <w:p w:rsidR="009049C7" w:rsidRDefault="00DB3BCD" w:rsidP="009049C7">
      <w:pPr>
        <w:tabs>
          <w:tab w:val="left" w:pos="0"/>
          <w:tab w:val="left" w:pos="426"/>
        </w:tabs>
        <w:ind w:firstLine="425"/>
        <w:jc w:val="center"/>
      </w:pPr>
      <w:r>
        <w:t xml:space="preserve"> </w:t>
      </w:r>
    </w:p>
    <w:p w:rsidR="00EA5AAE" w:rsidRDefault="00364F9F" w:rsidP="00EA5AAE">
      <w:pPr>
        <w:ind w:firstLine="709"/>
        <w:jc w:val="both"/>
        <w:rPr>
          <w:sz w:val="28"/>
          <w:szCs w:val="28"/>
        </w:rPr>
      </w:pPr>
      <w:r w:rsidRPr="00216093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 xml:space="preserve">информацию </w:t>
      </w:r>
      <w:r w:rsidRPr="008139A4">
        <w:rPr>
          <w:sz w:val="28"/>
          <w:szCs w:val="28"/>
        </w:rPr>
        <w:t>об</w:t>
      </w:r>
      <w:r>
        <w:rPr>
          <w:sz w:val="28"/>
          <w:szCs w:val="28"/>
        </w:rPr>
        <w:t xml:space="preserve"> изменениях</w:t>
      </w:r>
      <w:r w:rsidRPr="00364F9F">
        <w:rPr>
          <w:sz w:val="28"/>
          <w:szCs w:val="28"/>
        </w:rPr>
        <w:t xml:space="preserve"> </w:t>
      </w:r>
      <w:r w:rsidR="00EA5AAE" w:rsidRPr="00EA5AAE">
        <w:rPr>
          <w:sz w:val="28"/>
          <w:szCs w:val="28"/>
        </w:rPr>
        <w:t xml:space="preserve">в </w:t>
      </w:r>
      <w:r w:rsidR="00EA5AAE" w:rsidRPr="00601975">
        <w:rPr>
          <w:sz w:val="28"/>
          <w:szCs w:val="28"/>
        </w:rPr>
        <w:t>приказ Министерства сельского хозяйства, пищевой и перерабатывающей промышленности Камчатского края от 27.01.2014 № 29/13 «Об утверждении Порядка предоставления субсидии на возмещение юридическим лицам и индивидуальным предпринимателям, осуществляющим производство хлеба, части транспортных расходов, связанных с доставкой муки для производства хлеба»</w:t>
      </w:r>
      <w:r w:rsidR="00125BCF">
        <w:rPr>
          <w:sz w:val="28"/>
          <w:szCs w:val="28"/>
        </w:rPr>
        <w:t>,</w:t>
      </w:r>
      <w:r w:rsidR="00D0533F">
        <w:rPr>
          <w:sz w:val="28"/>
          <w:szCs w:val="28"/>
        </w:rPr>
        <w:t xml:space="preserve"> </w:t>
      </w:r>
      <w:r w:rsidR="00EA5AAE" w:rsidRPr="00601975">
        <w:rPr>
          <w:sz w:val="28"/>
          <w:szCs w:val="28"/>
        </w:rPr>
        <w:t>касаю</w:t>
      </w:r>
      <w:r w:rsidR="00EA5AAE">
        <w:rPr>
          <w:sz w:val="28"/>
          <w:szCs w:val="28"/>
        </w:rPr>
        <w:t>щих</w:t>
      </w:r>
      <w:r w:rsidR="00EA5AAE" w:rsidRPr="00601975">
        <w:rPr>
          <w:sz w:val="28"/>
          <w:szCs w:val="28"/>
        </w:rPr>
        <w:t>ся требований, которым должны соответствовать получатели субсидии</w:t>
      </w:r>
      <w:r w:rsidR="00EA5AAE">
        <w:rPr>
          <w:sz w:val="28"/>
          <w:szCs w:val="28"/>
        </w:rPr>
        <w:t xml:space="preserve"> в соответствии </w:t>
      </w:r>
      <w:r w:rsidR="00EA5AAE" w:rsidRPr="004654DE">
        <w:rPr>
          <w:sz w:val="28"/>
          <w:szCs w:val="28"/>
        </w:rPr>
        <w:t>с постановлением Правительства Российской Федерации от 6 сентября 2016 № 887</w:t>
      </w:r>
      <w:r w:rsidR="000A67CB">
        <w:rPr>
          <w:sz w:val="28"/>
          <w:szCs w:val="28"/>
        </w:rPr>
        <w:t>,</w:t>
      </w:r>
      <w:r w:rsidR="00EA5AAE" w:rsidRPr="004654DE">
        <w:rPr>
          <w:sz w:val="28"/>
          <w:szCs w:val="28"/>
        </w:rPr>
        <w:t xml:space="preserve"> </w:t>
      </w:r>
      <w:r w:rsidR="000A67CB">
        <w:rPr>
          <w:sz w:val="28"/>
          <w:szCs w:val="28"/>
        </w:rPr>
        <w:t xml:space="preserve">а именно </w:t>
      </w:r>
      <w:r w:rsidR="000A67CB" w:rsidRPr="001D4768">
        <w:rPr>
          <w:sz w:val="28"/>
          <w:szCs w:val="28"/>
        </w:rPr>
        <w:t>отсутстви</w:t>
      </w:r>
      <w:r w:rsidR="000A67CB">
        <w:rPr>
          <w:sz w:val="28"/>
          <w:szCs w:val="28"/>
        </w:rPr>
        <w:t>е</w:t>
      </w:r>
      <w:r w:rsidR="000A67CB" w:rsidRPr="001D4768">
        <w:rPr>
          <w:sz w:val="28"/>
          <w:szCs w:val="28"/>
        </w:rPr>
        <w:t xml:space="preserve"> у получател</w:t>
      </w:r>
      <w:r w:rsidR="000A67CB">
        <w:rPr>
          <w:sz w:val="28"/>
          <w:szCs w:val="28"/>
        </w:rPr>
        <w:t>ей</w:t>
      </w:r>
      <w:r w:rsidR="000A67CB" w:rsidRPr="001D4768">
        <w:rPr>
          <w:sz w:val="28"/>
          <w:szCs w:val="28"/>
        </w:rPr>
        <w:t xml:space="preserve"> субсидии на первое число месяца, предшествующего месяцу предоставления документов задолженности по налогам, сборам и иным обязательным платежам</w:t>
      </w:r>
      <w:r w:rsidR="000A67CB">
        <w:rPr>
          <w:sz w:val="28"/>
          <w:szCs w:val="28"/>
        </w:rPr>
        <w:t>.</w:t>
      </w:r>
    </w:p>
    <w:p w:rsidR="00364F9F" w:rsidRPr="002533FA" w:rsidRDefault="00364F9F" w:rsidP="00EA5AAE">
      <w:pPr>
        <w:ind w:firstLine="709"/>
        <w:jc w:val="both"/>
        <w:rPr>
          <w:sz w:val="28"/>
          <w:szCs w:val="28"/>
        </w:rPr>
      </w:pPr>
    </w:p>
    <w:p w:rsidR="006F7438" w:rsidRPr="002533FA" w:rsidRDefault="002533FA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533FA">
        <w:rPr>
          <w:sz w:val="28"/>
          <w:szCs w:val="28"/>
        </w:rPr>
        <w:t>РЕШИЛИ</w:t>
      </w:r>
      <w:r w:rsidR="006F7438" w:rsidRPr="002533FA">
        <w:rPr>
          <w:sz w:val="28"/>
          <w:szCs w:val="28"/>
        </w:rPr>
        <w:t>:</w:t>
      </w:r>
    </w:p>
    <w:p w:rsidR="000F01B6" w:rsidRDefault="000F01B6" w:rsidP="009049C7">
      <w:pPr>
        <w:pStyle w:val="a4"/>
        <w:ind w:left="0" w:firstLine="709"/>
        <w:jc w:val="both"/>
        <w:rPr>
          <w:sz w:val="28"/>
          <w:szCs w:val="28"/>
          <w:u w:val="single"/>
        </w:rPr>
      </w:pPr>
    </w:p>
    <w:p w:rsidR="00EA5AAE" w:rsidRDefault="00C24B7C" w:rsidP="00F504B4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A67CB">
        <w:rPr>
          <w:sz w:val="28"/>
          <w:szCs w:val="28"/>
        </w:rPr>
        <w:t>Поддержать</w:t>
      </w:r>
      <w:r w:rsidR="007C643A" w:rsidRPr="000A67CB">
        <w:rPr>
          <w:sz w:val="28"/>
          <w:szCs w:val="28"/>
        </w:rPr>
        <w:t xml:space="preserve"> решение Министерства сельского хозяйства, пищевой и перерабатывающей промышленности Камчатского края </w:t>
      </w:r>
      <w:r w:rsidR="000A67CB" w:rsidRPr="000A67CB">
        <w:rPr>
          <w:sz w:val="28"/>
          <w:szCs w:val="28"/>
        </w:rPr>
        <w:t xml:space="preserve">о внесении изменений </w:t>
      </w:r>
      <w:r w:rsidR="000A67CB" w:rsidRPr="00EA5AAE">
        <w:rPr>
          <w:sz w:val="28"/>
          <w:szCs w:val="28"/>
        </w:rPr>
        <w:t xml:space="preserve">в </w:t>
      </w:r>
      <w:r w:rsidR="000A67CB" w:rsidRPr="00601975">
        <w:rPr>
          <w:sz w:val="28"/>
          <w:szCs w:val="28"/>
        </w:rPr>
        <w:t>приказ от 27.01.2014 № 29/13 «Об утверждении Порядка предоставления субсидии на возмещение юридическим лицам и индивидуальным предпринимателям, осуществляющим производство хлеба, части транспортных расходов, связанных с доставкой муки для производства хлеба»</w:t>
      </w:r>
      <w:r w:rsidR="000A67CB">
        <w:rPr>
          <w:sz w:val="28"/>
          <w:szCs w:val="28"/>
        </w:rPr>
        <w:t xml:space="preserve">, </w:t>
      </w:r>
      <w:r w:rsidRPr="000A67CB">
        <w:rPr>
          <w:sz w:val="28"/>
          <w:szCs w:val="28"/>
        </w:rPr>
        <w:t>касающихся требований, которым должны соответствовать получатели субсидии</w:t>
      </w:r>
      <w:r w:rsidR="000A67CB">
        <w:rPr>
          <w:sz w:val="28"/>
          <w:szCs w:val="28"/>
        </w:rPr>
        <w:t>.</w:t>
      </w:r>
    </w:p>
    <w:p w:rsidR="000A67CB" w:rsidRPr="000A67CB" w:rsidRDefault="000A67CB" w:rsidP="000A67CB">
      <w:pPr>
        <w:pStyle w:val="a4"/>
        <w:ind w:left="709"/>
        <w:jc w:val="both"/>
        <w:rPr>
          <w:sz w:val="28"/>
          <w:szCs w:val="28"/>
        </w:rPr>
      </w:pPr>
    </w:p>
    <w:p w:rsidR="007C643A" w:rsidRPr="00EA5AAE" w:rsidRDefault="007C643A" w:rsidP="00EA5AAE">
      <w:pPr>
        <w:pStyle w:val="a4"/>
        <w:ind w:left="0" w:firstLine="709"/>
        <w:jc w:val="both"/>
        <w:rPr>
          <w:sz w:val="28"/>
          <w:szCs w:val="28"/>
        </w:rPr>
      </w:pPr>
      <w:r w:rsidRPr="00EA5AAE">
        <w:rPr>
          <w:sz w:val="28"/>
          <w:szCs w:val="28"/>
        </w:rPr>
        <w:t>Решение принято единогласно.</w:t>
      </w:r>
    </w:p>
    <w:p w:rsidR="007C643A" w:rsidRDefault="007C643A" w:rsidP="007C643A">
      <w:pPr>
        <w:ind w:firstLine="709"/>
        <w:jc w:val="both"/>
        <w:rPr>
          <w:sz w:val="28"/>
          <w:szCs w:val="28"/>
        </w:rPr>
      </w:pPr>
    </w:p>
    <w:p w:rsidR="00143C95" w:rsidRDefault="00B253D0" w:rsidP="00B253D0">
      <w:pPr>
        <w:tabs>
          <w:tab w:val="left" w:pos="426"/>
          <w:tab w:val="left" w:pos="3315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557F" w:rsidRPr="006F7438" w:rsidRDefault="0083557F" w:rsidP="009049C7">
      <w:pPr>
        <w:tabs>
          <w:tab w:val="left" w:pos="0"/>
        </w:tabs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Pr="006F7438">
        <w:rPr>
          <w:sz w:val="28"/>
          <w:szCs w:val="28"/>
        </w:rPr>
        <w:t>------------------------------------------------------------------------------------------------------</w:t>
      </w:r>
    </w:p>
    <w:p w:rsidR="00880F79" w:rsidRPr="00765E65" w:rsidRDefault="00880F79" w:rsidP="00765E65">
      <w:pPr>
        <w:pStyle w:val="a4"/>
        <w:numPr>
          <w:ilvl w:val="0"/>
          <w:numId w:val="13"/>
        </w:numPr>
        <w:contextualSpacing/>
        <w:jc w:val="center"/>
        <w:rPr>
          <w:b/>
          <w:sz w:val="28"/>
          <w:szCs w:val="28"/>
        </w:rPr>
      </w:pPr>
      <w:r w:rsidRPr="00765E65">
        <w:rPr>
          <w:b/>
          <w:sz w:val="28"/>
          <w:szCs w:val="28"/>
        </w:rPr>
        <w:lastRenderedPageBreak/>
        <w:t>О вступлении в силу с 1 июля 2017 года изменений ГОСТ Р 52054 в части требований к показателям качества, определяющим сортность сырого молока.</w:t>
      </w:r>
    </w:p>
    <w:p w:rsidR="0083557F" w:rsidRPr="009049C7" w:rsidRDefault="0083557F" w:rsidP="00FF5F60">
      <w:pPr>
        <w:pStyle w:val="a4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9049C7">
        <w:rPr>
          <w:sz w:val="28"/>
          <w:szCs w:val="28"/>
        </w:rPr>
        <w:t>----------------------------------------------------------------------------------------------------</w:t>
      </w:r>
    </w:p>
    <w:p w:rsidR="00880F79" w:rsidRDefault="00880F79" w:rsidP="00880F79">
      <w:pPr>
        <w:pStyle w:val="a4"/>
        <w:tabs>
          <w:tab w:val="left" w:pos="0"/>
          <w:tab w:val="left" w:pos="426"/>
        </w:tabs>
        <w:ind w:left="360"/>
        <w:jc w:val="center"/>
      </w:pPr>
      <w:r w:rsidRPr="00CF40BF">
        <w:t>(</w:t>
      </w:r>
      <w:r>
        <w:t xml:space="preserve">Решетько В.А., Кучеренко А.А., М.Я. Фунтикова, </w:t>
      </w:r>
      <w:r w:rsidRPr="00CF40BF">
        <w:t xml:space="preserve">И.Е. Горобец, </w:t>
      </w:r>
      <w:r>
        <w:t xml:space="preserve">С.А. Сароян, </w:t>
      </w:r>
      <w:r>
        <w:br/>
        <w:t>И.Г. Семихатка, А.А. Титова, И.И. Фролов, М.И. Потапкин,</w:t>
      </w:r>
      <w:r w:rsidRPr="00CF40BF">
        <w:t>)</w:t>
      </w:r>
    </w:p>
    <w:p w:rsidR="009049C7" w:rsidRDefault="009049C7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880F79" w:rsidRDefault="00B253D0" w:rsidP="0051754D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216093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>информацию</w:t>
      </w:r>
      <w:r w:rsidR="00545F12">
        <w:rPr>
          <w:sz w:val="28"/>
          <w:szCs w:val="28"/>
        </w:rPr>
        <w:t xml:space="preserve"> </w:t>
      </w:r>
      <w:r w:rsidR="0051754D">
        <w:rPr>
          <w:sz w:val="28"/>
          <w:szCs w:val="28"/>
        </w:rPr>
        <w:t xml:space="preserve">о </w:t>
      </w:r>
      <w:r w:rsidR="00880F79" w:rsidRPr="00A81092">
        <w:rPr>
          <w:sz w:val="28"/>
          <w:szCs w:val="28"/>
        </w:rPr>
        <w:t>вступлени</w:t>
      </w:r>
      <w:r w:rsidR="00880F79">
        <w:rPr>
          <w:sz w:val="28"/>
          <w:szCs w:val="28"/>
        </w:rPr>
        <w:t>е</w:t>
      </w:r>
      <w:r w:rsidR="00880F79" w:rsidRPr="00A81092">
        <w:rPr>
          <w:sz w:val="28"/>
          <w:szCs w:val="28"/>
        </w:rPr>
        <w:t xml:space="preserve"> в силу с 1 июля 2017 года изменений ГОСТ Р 52054 в части требований к показателям качества, определяющим сортность сырого молока</w:t>
      </w:r>
      <w:r w:rsidR="00753869">
        <w:rPr>
          <w:sz w:val="28"/>
          <w:szCs w:val="28"/>
        </w:rPr>
        <w:t>.</w:t>
      </w:r>
    </w:p>
    <w:p w:rsidR="00F73D6E" w:rsidRDefault="00F73D6E" w:rsidP="00F73D6E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F73D6E" w:rsidRPr="002533FA" w:rsidRDefault="00F73D6E" w:rsidP="00F73D6E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533FA">
        <w:rPr>
          <w:sz w:val="28"/>
          <w:szCs w:val="28"/>
        </w:rPr>
        <w:t>РЕШИЛИ:</w:t>
      </w:r>
    </w:p>
    <w:p w:rsidR="00F73D6E" w:rsidRDefault="00F73D6E" w:rsidP="00F73D6E">
      <w:pPr>
        <w:pStyle w:val="a4"/>
        <w:ind w:left="0" w:firstLine="709"/>
        <w:jc w:val="both"/>
        <w:rPr>
          <w:sz w:val="28"/>
          <w:szCs w:val="28"/>
          <w:u w:val="single"/>
        </w:rPr>
      </w:pPr>
    </w:p>
    <w:p w:rsidR="00F73D6E" w:rsidRPr="00F73D6E" w:rsidRDefault="00F73D6E" w:rsidP="00125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3D6E">
        <w:rPr>
          <w:sz w:val="28"/>
          <w:szCs w:val="28"/>
        </w:rPr>
        <w:t>Информацию принять к сведению.</w:t>
      </w:r>
    </w:p>
    <w:p w:rsidR="00083133" w:rsidRPr="00545F12" w:rsidRDefault="00083133" w:rsidP="00125BCF">
      <w:pPr>
        <w:ind w:firstLine="709"/>
        <w:jc w:val="both"/>
        <w:rPr>
          <w:sz w:val="28"/>
          <w:szCs w:val="28"/>
        </w:rPr>
      </w:pPr>
    </w:p>
    <w:p w:rsidR="00765E65" w:rsidRDefault="00545F12" w:rsidP="00765E65">
      <w:pPr>
        <w:pStyle w:val="a4"/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765E65">
        <w:rPr>
          <w:sz w:val="28"/>
          <w:szCs w:val="28"/>
        </w:rPr>
        <w:t xml:space="preserve">Рекомендовать Министерству сельского хозяйства, пищевой и перерабатывающей промышленности Камчатского края продолжить работу по </w:t>
      </w:r>
      <w:r w:rsidR="00F504B4" w:rsidRPr="00765E65">
        <w:rPr>
          <w:sz w:val="28"/>
          <w:szCs w:val="28"/>
        </w:rPr>
        <w:t xml:space="preserve">мониторингу ситуации в молочной отрасли </w:t>
      </w:r>
      <w:r w:rsidR="00083133" w:rsidRPr="00765E65">
        <w:rPr>
          <w:sz w:val="28"/>
          <w:szCs w:val="28"/>
        </w:rPr>
        <w:t>Камчатского края</w:t>
      </w:r>
      <w:r w:rsidR="00765E65">
        <w:rPr>
          <w:sz w:val="28"/>
          <w:szCs w:val="28"/>
        </w:rPr>
        <w:t>.</w:t>
      </w:r>
    </w:p>
    <w:p w:rsidR="00765E65" w:rsidRDefault="00765E65" w:rsidP="00765E65">
      <w:pPr>
        <w:pStyle w:val="a4"/>
        <w:ind w:left="709"/>
        <w:contextualSpacing/>
        <w:jc w:val="both"/>
        <w:rPr>
          <w:sz w:val="28"/>
          <w:szCs w:val="28"/>
        </w:rPr>
      </w:pPr>
    </w:p>
    <w:p w:rsidR="009049C7" w:rsidRPr="00765E65" w:rsidRDefault="009049C7" w:rsidP="00765E65">
      <w:pPr>
        <w:pStyle w:val="a4"/>
        <w:ind w:left="709"/>
        <w:contextualSpacing/>
        <w:jc w:val="both"/>
        <w:rPr>
          <w:sz w:val="28"/>
          <w:szCs w:val="28"/>
        </w:rPr>
      </w:pPr>
      <w:r w:rsidRPr="00765E65">
        <w:rPr>
          <w:sz w:val="28"/>
          <w:szCs w:val="28"/>
        </w:rPr>
        <w:t>Решение принято единогласно.</w:t>
      </w:r>
    </w:p>
    <w:p w:rsidR="0051754D" w:rsidRPr="006F7438" w:rsidRDefault="0051754D" w:rsidP="0051754D">
      <w:pPr>
        <w:tabs>
          <w:tab w:val="left" w:pos="0"/>
        </w:tabs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Pr="006F7438">
        <w:rPr>
          <w:sz w:val="28"/>
          <w:szCs w:val="28"/>
        </w:rPr>
        <w:t>------------------------------------------------------------------------------------------------------</w:t>
      </w:r>
    </w:p>
    <w:p w:rsidR="0051754D" w:rsidRPr="00880F79" w:rsidRDefault="0051754D" w:rsidP="00765E65">
      <w:pPr>
        <w:pStyle w:val="a4"/>
        <w:numPr>
          <w:ilvl w:val="0"/>
          <w:numId w:val="13"/>
        </w:numPr>
        <w:ind w:left="357" w:hanging="3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Разное</w:t>
      </w:r>
    </w:p>
    <w:p w:rsidR="0051754D" w:rsidRPr="009049C7" w:rsidRDefault="0051754D" w:rsidP="0051754D">
      <w:pPr>
        <w:pStyle w:val="a4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9049C7">
        <w:rPr>
          <w:sz w:val="28"/>
          <w:szCs w:val="28"/>
        </w:rPr>
        <w:t>----------------------------------------------------------------------------------------------------</w:t>
      </w:r>
    </w:p>
    <w:p w:rsidR="00F73D6E" w:rsidRPr="009049C7" w:rsidRDefault="00F73D6E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</w:p>
    <w:p w:rsidR="0043248E" w:rsidRDefault="00AB1470" w:rsidP="00AB1470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216093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 xml:space="preserve">информацию Председателя </w:t>
      </w:r>
      <w:r w:rsidR="0043248E">
        <w:rPr>
          <w:sz w:val="28"/>
          <w:szCs w:val="28"/>
        </w:rPr>
        <w:t>общественного совета М.Я. Фунтиковой:</w:t>
      </w:r>
    </w:p>
    <w:p w:rsidR="0043248E" w:rsidRDefault="0043248E" w:rsidP="00AB1470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 участии в рабочем совещании</w:t>
      </w:r>
      <w:r w:rsidR="00842635">
        <w:rPr>
          <w:sz w:val="28"/>
          <w:szCs w:val="28"/>
        </w:rPr>
        <w:t xml:space="preserve"> под председательством Первого вице-Губернатора Камчатского края</w:t>
      </w:r>
      <w:r w:rsidR="00125BCF">
        <w:rPr>
          <w:sz w:val="28"/>
          <w:szCs w:val="28"/>
        </w:rPr>
        <w:t xml:space="preserve"> И.Л. Унтиловой</w:t>
      </w:r>
      <w:r>
        <w:rPr>
          <w:sz w:val="28"/>
          <w:szCs w:val="28"/>
        </w:rPr>
        <w:t>, посвященном работе Общественных советов при исполнительных органах власти;</w:t>
      </w:r>
    </w:p>
    <w:p w:rsidR="0043248E" w:rsidRDefault="0043248E" w:rsidP="00AB1470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</w:t>
      </w:r>
      <w:r w:rsidRPr="00D240CC">
        <w:rPr>
          <w:sz w:val="28"/>
          <w:szCs w:val="28"/>
        </w:rPr>
        <w:t>мониторинг</w:t>
      </w:r>
      <w:r>
        <w:rPr>
          <w:sz w:val="28"/>
          <w:szCs w:val="28"/>
        </w:rPr>
        <w:t>е</w:t>
      </w:r>
      <w:r w:rsidRPr="00D240CC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Pr="00D240CC">
        <w:rPr>
          <w:sz w:val="28"/>
          <w:szCs w:val="28"/>
        </w:rPr>
        <w:t xml:space="preserve"> Федерального закона от 03.07.2016 № 273-ФЗ «О внесении изменений в Федеральный закон «Об основах регулирования торговой деятельности в Российской Федерации» и в «Кодекс Российской Федерации об административных правонарушениях»</w:t>
      </w:r>
      <w:r>
        <w:rPr>
          <w:sz w:val="28"/>
          <w:szCs w:val="28"/>
        </w:rPr>
        <w:t>.</w:t>
      </w:r>
    </w:p>
    <w:p w:rsidR="00125BCF" w:rsidRDefault="00125BCF" w:rsidP="0043248E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43248E" w:rsidRPr="002533FA" w:rsidRDefault="0043248E" w:rsidP="0043248E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533FA">
        <w:rPr>
          <w:sz w:val="28"/>
          <w:szCs w:val="28"/>
        </w:rPr>
        <w:t>РЕШИЛИ:</w:t>
      </w:r>
    </w:p>
    <w:p w:rsidR="0043248E" w:rsidRDefault="0043248E" w:rsidP="0043248E">
      <w:pPr>
        <w:pStyle w:val="a4"/>
        <w:ind w:left="0" w:firstLine="709"/>
        <w:jc w:val="both"/>
        <w:rPr>
          <w:sz w:val="28"/>
          <w:szCs w:val="28"/>
          <w:u w:val="single"/>
        </w:rPr>
      </w:pPr>
    </w:p>
    <w:p w:rsidR="0043248E" w:rsidRPr="0043248E" w:rsidRDefault="0043248E" w:rsidP="0043248E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43248E">
        <w:rPr>
          <w:sz w:val="28"/>
          <w:szCs w:val="28"/>
        </w:rPr>
        <w:t>Информацию принять к сведению.</w:t>
      </w:r>
    </w:p>
    <w:p w:rsidR="00842635" w:rsidRPr="00874846" w:rsidRDefault="00842635" w:rsidP="00125BCF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Продолжить работу по мониторингу реализации </w:t>
      </w:r>
      <w:r w:rsidRPr="00B253D0">
        <w:rPr>
          <w:sz w:val="28"/>
          <w:szCs w:val="28"/>
        </w:rPr>
        <w:t>Федерального закона № 273-ФЗ</w:t>
      </w:r>
      <w:r>
        <w:rPr>
          <w:sz w:val="28"/>
          <w:szCs w:val="28"/>
        </w:rPr>
        <w:t xml:space="preserve"> </w:t>
      </w:r>
      <w:r w:rsidRPr="00B253D0">
        <w:rPr>
          <w:sz w:val="28"/>
          <w:szCs w:val="28"/>
        </w:rPr>
        <w:t>от 03.07.2016</w:t>
      </w:r>
      <w:r>
        <w:rPr>
          <w:sz w:val="28"/>
          <w:szCs w:val="28"/>
        </w:rPr>
        <w:t>.</w:t>
      </w:r>
    </w:p>
    <w:p w:rsidR="00842635" w:rsidRDefault="00842635" w:rsidP="00842635">
      <w:pPr>
        <w:pStyle w:val="a4"/>
        <w:ind w:left="360"/>
        <w:contextualSpacing/>
        <w:rPr>
          <w:sz w:val="28"/>
          <w:szCs w:val="28"/>
        </w:rPr>
      </w:pPr>
    </w:p>
    <w:p w:rsidR="0043248E" w:rsidRPr="00545F12" w:rsidRDefault="00842635" w:rsidP="00842635">
      <w:pPr>
        <w:pStyle w:val="a4"/>
        <w:ind w:left="360"/>
        <w:contextualSpacing/>
        <w:rPr>
          <w:sz w:val="28"/>
          <w:szCs w:val="28"/>
        </w:rPr>
      </w:pPr>
      <w:r w:rsidRPr="009049C7">
        <w:rPr>
          <w:sz w:val="28"/>
          <w:szCs w:val="28"/>
        </w:rPr>
        <w:t>Решение принято единогласно.</w:t>
      </w:r>
    </w:p>
    <w:p w:rsidR="00AB1470" w:rsidRDefault="00AB1470" w:rsidP="00AB1470">
      <w:pPr>
        <w:pStyle w:val="a4"/>
        <w:ind w:left="0" w:firstLine="709"/>
        <w:contextualSpacing/>
        <w:jc w:val="both"/>
        <w:rPr>
          <w:sz w:val="28"/>
          <w:szCs w:val="28"/>
        </w:rPr>
      </w:pPr>
    </w:p>
    <w:p w:rsidR="00225674" w:rsidRDefault="00225674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</w:p>
    <w:p w:rsidR="00DB3BCD" w:rsidRDefault="00DB3BCD" w:rsidP="009049C7">
      <w:pPr>
        <w:tabs>
          <w:tab w:val="left" w:pos="426"/>
        </w:tabs>
        <w:ind w:firstLine="425"/>
        <w:jc w:val="both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553"/>
        <w:gridCol w:w="2268"/>
      </w:tblGrid>
      <w:tr w:rsidR="00ED6BFF" w:rsidTr="00177A19">
        <w:tc>
          <w:tcPr>
            <w:tcW w:w="4785" w:type="dxa"/>
          </w:tcPr>
          <w:p w:rsidR="00195A62" w:rsidRDefault="00195A62" w:rsidP="009049C7">
            <w:pPr>
              <w:jc w:val="both"/>
              <w:rPr>
                <w:sz w:val="28"/>
                <w:szCs w:val="28"/>
              </w:rPr>
            </w:pPr>
          </w:p>
          <w:p w:rsidR="00ED6BFF" w:rsidRDefault="000D1669" w:rsidP="00904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1669">
              <w:rPr>
                <w:sz w:val="28"/>
                <w:szCs w:val="28"/>
              </w:rPr>
              <w:t xml:space="preserve">редседатель </w:t>
            </w:r>
            <w:r w:rsidR="00BE1EDB">
              <w:rPr>
                <w:sz w:val="28"/>
                <w:szCs w:val="28"/>
              </w:rPr>
              <w:t>о</w:t>
            </w:r>
            <w:r w:rsidRPr="000D1669">
              <w:rPr>
                <w:sz w:val="28"/>
                <w:szCs w:val="28"/>
              </w:rPr>
              <w:t>бщественного совета</w:t>
            </w:r>
          </w:p>
          <w:p w:rsidR="00195A62" w:rsidRDefault="00195A62" w:rsidP="00904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ED6BFF" w:rsidRDefault="00ED6BFF" w:rsidP="009049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1EDB" w:rsidRDefault="00BE1EDB" w:rsidP="009049C7">
            <w:pPr>
              <w:rPr>
                <w:sz w:val="28"/>
                <w:szCs w:val="28"/>
              </w:rPr>
            </w:pPr>
          </w:p>
          <w:p w:rsidR="00177A19" w:rsidRDefault="000D1669" w:rsidP="00904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М.Я. Фунтикова</w:t>
            </w:r>
          </w:p>
          <w:p w:rsidR="00ED6BFF" w:rsidRDefault="00ED6BFF" w:rsidP="009049C7">
            <w:pPr>
              <w:rPr>
                <w:sz w:val="28"/>
                <w:szCs w:val="28"/>
              </w:rPr>
            </w:pPr>
          </w:p>
        </w:tc>
      </w:tr>
      <w:tr w:rsidR="00AC576C" w:rsidTr="00177A19">
        <w:tc>
          <w:tcPr>
            <w:tcW w:w="4785" w:type="dxa"/>
          </w:tcPr>
          <w:p w:rsidR="00AC576C" w:rsidRDefault="00AC576C" w:rsidP="00904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общественного совета</w:t>
            </w:r>
          </w:p>
        </w:tc>
        <w:tc>
          <w:tcPr>
            <w:tcW w:w="2553" w:type="dxa"/>
          </w:tcPr>
          <w:p w:rsidR="00AC576C" w:rsidRDefault="00AC576C" w:rsidP="009049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576C" w:rsidRDefault="00AC576C" w:rsidP="00904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Цепо</w:t>
            </w:r>
          </w:p>
        </w:tc>
      </w:tr>
    </w:tbl>
    <w:p w:rsidR="00FF5F60" w:rsidRDefault="000F53BB" w:rsidP="009049C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F5F60" w:rsidRDefault="00FF5F60" w:rsidP="009049C7">
      <w:pPr>
        <w:rPr>
          <w:sz w:val="28"/>
          <w:szCs w:val="28"/>
        </w:rPr>
      </w:pPr>
    </w:p>
    <w:p w:rsidR="00FF5F60" w:rsidRDefault="00FF5F60" w:rsidP="009049C7">
      <w:pPr>
        <w:rPr>
          <w:sz w:val="28"/>
          <w:szCs w:val="28"/>
        </w:rPr>
      </w:pPr>
    </w:p>
    <w:p w:rsidR="00FF5F60" w:rsidRDefault="00FF5F60" w:rsidP="009049C7">
      <w:pPr>
        <w:rPr>
          <w:sz w:val="28"/>
          <w:szCs w:val="28"/>
        </w:rPr>
      </w:pPr>
    </w:p>
    <w:p w:rsidR="000F53BB" w:rsidRDefault="000F53BB" w:rsidP="009049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D6BF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</w:p>
    <w:sectPr w:rsidR="000F53BB" w:rsidSect="00B9125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0D" w:rsidRDefault="00B1760D" w:rsidP="006F7438">
      <w:r>
        <w:separator/>
      </w:r>
    </w:p>
  </w:endnote>
  <w:endnote w:type="continuationSeparator" w:id="0">
    <w:p w:rsidR="00B1760D" w:rsidRDefault="00B1760D" w:rsidP="006F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0D" w:rsidRDefault="00B1760D" w:rsidP="006F7438">
      <w:r>
        <w:separator/>
      </w:r>
    </w:p>
  </w:footnote>
  <w:footnote w:type="continuationSeparator" w:id="0">
    <w:p w:rsidR="00B1760D" w:rsidRDefault="00B1760D" w:rsidP="006F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9B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637"/>
    <w:multiLevelType w:val="hybridMultilevel"/>
    <w:tmpl w:val="F9C0D08C"/>
    <w:lvl w:ilvl="0" w:tplc="D71A8F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33550C8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5B5E3F"/>
    <w:multiLevelType w:val="hybridMultilevel"/>
    <w:tmpl w:val="DDDCCD3C"/>
    <w:lvl w:ilvl="0" w:tplc="204E9A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A221859"/>
    <w:multiLevelType w:val="hybridMultilevel"/>
    <w:tmpl w:val="60C4933A"/>
    <w:lvl w:ilvl="0" w:tplc="C848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EC7C66"/>
    <w:multiLevelType w:val="hybridMultilevel"/>
    <w:tmpl w:val="801AF12E"/>
    <w:lvl w:ilvl="0" w:tplc="3E06C2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34613473"/>
    <w:multiLevelType w:val="hybridMultilevel"/>
    <w:tmpl w:val="AD563DC6"/>
    <w:lvl w:ilvl="0" w:tplc="7CB8202A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34B95001"/>
    <w:multiLevelType w:val="hybridMultilevel"/>
    <w:tmpl w:val="52B67D4A"/>
    <w:lvl w:ilvl="0" w:tplc="C1C8A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5F05F0"/>
    <w:multiLevelType w:val="hybridMultilevel"/>
    <w:tmpl w:val="2682B57C"/>
    <w:lvl w:ilvl="0" w:tplc="723AB9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6E35143"/>
    <w:multiLevelType w:val="hybridMultilevel"/>
    <w:tmpl w:val="67349ECC"/>
    <w:lvl w:ilvl="0" w:tplc="13D89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ED0D64"/>
    <w:multiLevelType w:val="hybridMultilevel"/>
    <w:tmpl w:val="079EAF5C"/>
    <w:lvl w:ilvl="0" w:tplc="A88CA2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CA93125"/>
    <w:multiLevelType w:val="hybridMultilevel"/>
    <w:tmpl w:val="05144508"/>
    <w:lvl w:ilvl="0" w:tplc="E0163956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F0C40D7"/>
    <w:multiLevelType w:val="hybridMultilevel"/>
    <w:tmpl w:val="78420D3C"/>
    <w:lvl w:ilvl="0" w:tplc="1BDE64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4F4A7FF8"/>
    <w:multiLevelType w:val="hybridMultilevel"/>
    <w:tmpl w:val="26ACD878"/>
    <w:lvl w:ilvl="0" w:tplc="7CB820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15A6F"/>
    <w:multiLevelType w:val="hybridMultilevel"/>
    <w:tmpl w:val="142C23B2"/>
    <w:lvl w:ilvl="0" w:tplc="DF9CE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D43051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AE4BC6"/>
    <w:multiLevelType w:val="hybridMultilevel"/>
    <w:tmpl w:val="114E4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E442C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2823A4"/>
    <w:multiLevelType w:val="hybridMultilevel"/>
    <w:tmpl w:val="3796DA7E"/>
    <w:lvl w:ilvl="0" w:tplc="6BCE36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A8466B8"/>
    <w:multiLevelType w:val="hybridMultilevel"/>
    <w:tmpl w:val="66C030EE"/>
    <w:lvl w:ilvl="0" w:tplc="2544F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7E74BF"/>
    <w:multiLevelType w:val="hybridMultilevel"/>
    <w:tmpl w:val="FA04167C"/>
    <w:lvl w:ilvl="0" w:tplc="07DC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D55D79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1"/>
  </w:num>
  <w:num w:numId="5">
    <w:abstractNumId w:val="12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18"/>
  </w:num>
  <w:num w:numId="11">
    <w:abstractNumId w:val="8"/>
  </w:num>
  <w:num w:numId="12">
    <w:abstractNumId w:val="16"/>
  </w:num>
  <w:num w:numId="13">
    <w:abstractNumId w:val="19"/>
  </w:num>
  <w:num w:numId="14">
    <w:abstractNumId w:val="4"/>
  </w:num>
  <w:num w:numId="15">
    <w:abstractNumId w:val="10"/>
  </w:num>
  <w:num w:numId="16">
    <w:abstractNumId w:val="17"/>
  </w:num>
  <w:num w:numId="17">
    <w:abstractNumId w:val="14"/>
  </w:num>
  <w:num w:numId="18">
    <w:abstractNumId w:val="20"/>
  </w:num>
  <w:num w:numId="19">
    <w:abstractNumId w:val="15"/>
  </w:num>
  <w:num w:numId="20">
    <w:abstractNumId w:val="2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38"/>
    <w:rsid w:val="00037065"/>
    <w:rsid w:val="00083133"/>
    <w:rsid w:val="00097060"/>
    <w:rsid w:val="000A67CB"/>
    <w:rsid w:val="000C652F"/>
    <w:rsid w:val="000C7505"/>
    <w:rsid w:val="000D1669"/>
    <w:rsid w:val="000F01B6"/>
    <w:rsid w:val="000F53BB"/>
    <w:rsid w:val="00123D37"/>
    <w:rsid w:val="00125BCF"/>
    <w:rsid w:val="00126A4D"/>
    <w:rsid w:val="00132110"/>
    <w:rsid w:val="0013403D"/>
    <w:rsid w:val="00143C95"/>
    <w:rsid w:val="0017134E"/>
    <w:rsid w:val="00177A19"/>
    <w:rsid w:val="00195A62"/>
    <w:rsid w:val="001A06EE"/>
    <w:rsid w:val="001A2882"/>
    <w:rsid w:val="001B1D86"/>
    <w:rsid w:val="001B673A"/>
    <w:rsid w:val="001C178B"/>
    <w:rsid w:val="001D4768"/>
    <w:rsid w:val="001F35FB"/>
    <w:rsid w:val="001F374A"/>
    <w:rsid w:val="001F6B13"/>
    <w:rsid w:val="00207F6E"/>
    <w:rsid w:val="00216093"/>
    <w:rsid w:val="00217FA9"/>
    <w:rsid w:val="0022007B"/>
    <w:rsid w:val="00225674"/>
    <w:rsid w:val="0025250F"/>
    <w:rsid w:val="002526EC"/>
    <w:rsid w:val="002533FA"/>
    <w:rsid w:val="002A6B10"/>
    <w:rsid w:val="002B68B5"/>
    <w:rsid w:val="002E7896"/>
    <w:rsid w:val="003070A1"/>
    <w:rsid w:val="00330382"/>
    <w:rsid w:val="00363750"/>
    <w:rsid w:val="00364F9F"/>
    <w:rsid w:val="003A3692"/>
    <w:rsid w:val="003C30BF"/>
    <w:rsid w:val="003D5EB2"/>
    <w:rsid w:val="003F06ED"/>
    <w:rsid w:val="00401F37"/>
    <w:rsid w:val="0043248E"/>
    <w:rsid w:val="004505CC"/>
    <w:rsid w:val="00463541"/>
    <w:rsid w:val="0048675D"/>
    <w:rsid w:val="004875D0"/>
    <w:rsid w:val="004B3A02"/>
    <w:rsid w:val="004C7BFA"/>
    <w:rsid w:val="004D3350"/>
    <w:rsid w:val="0051754D"/>
    <w:rsid w:val="00527813"/>
    <w:rsid w:val="00545F12"/>
    <w:rsid w:val="005608CB"/>
    <w:rsid w:val="005612ED"/>
    <w:rsid w:val="00570A84"/>
    <w:rsid w:val="00575D74"/>
    <w:rsid w:val="005B3523"/>
    <w:rsid w:val="005D21EC"/>
    <w:rsid w:val="005F2FDD"/>
    <w:rsid w:val="005F5BC3"/>
    <w:rsid w:val="006140AB"/>
    <w:rsid w:val="00670DB2"/>
    <w:rsid w:val="00696120"/>
    <w:rsid w:val="006F7438"/>
    <w:rsid w:val="00707C3B"/>
    <w:rsid w:val="00720748"/>
    <w:rsid w:val="00753869"/>
    <w:rsid w:val="00765E65"/>
    <w:rsid w:val="00794496"/>
    <w:rsid w:val="007C643A"/>
    <w:rsid w:val="00807FAD"/>
    <w:rsid w:val="008139A4"/>
    <w:rsid w:val="008322BF"/>
    <w:rsid w:val="0083557F"/>
    <w:rsid w:val="00842635"/>
    <w:rsid w:val="008547A6"/>
    <w:rsid w:val="00874846"/>
    <w:rsid w:val="00880F79"/>
    <w:rsid w:val="008D6764"/>
    <w:rsid w:val="008F4B99"/>
    <w:rsid w:val="009049C7"/>
    <w:rsid w:val="00924983"/>
    <w:rsid w:val="009266F6"/>
    <w:rsid w:val="00932645"/>
    <w:rsid w:val="009824A5"/>
    <w:rsid w:val="009B10DF"/>
    <w:rsid w:val="009C31DA"/>
    <w:rsid w:val="009F519B"/>
    <w:rsid w:val="00A1394A"/>
    <w:rsid w:val="00A21D54"/>
    <w:rsid w:val="00A54C73"/>
    <w:rsid w:val="00A56AA6"/>
    <w:rsid w:val="00A742D5"/>
    <w:rsid w:val="00AB1470"/>
    <w:rsid w:val="00AB743B"/>
    <w:rsid w:val="00AC576C"/>
    <w:rsid w:val="00AE066C"/>
    <w:rsid w:val="00B1760D"/>
    <w:rsid w:val="00B253D0"/>
    <w:rsid w:val="00B27887"/>
    <w:rsid w:val="00B3489C"/>
    <w:rsid w:val="00B77E99"/>
    <w:rsid w:val="00B91250"/>
    <w:rsid w:val="00BA7150"/>
    <w:rsid w:val="00BE1EDB"/>
    <w:rsid w:val="00BE5021"/>
    <w:rsid w:val="00C24B7C"/>
    <w:rsid w:val="00C40F3D"/>
    <w:rsid w:val="00C5348C"/>
    <w:rsid w:val="00C912CB"/>
    <w:rsid w:val="00C95A39"/>
    <w:rsid w:val="00CC60BA"/>
    <w:rsid w:val="00CF182B"/>
    <w:rsid w:val="00CF27EC"/>
    <w:rsid w:val="00CF40BF"/>
    <w:rsid w:val="00D0533F"/>
    <w:rsid w:val="00D174F0"/>
    <w:rsid w:val="00D23D08"/>
    <w:rsid w:val="00D42316"/>
    <w:rsid w:val="00D47D26"/>
    <w:rsid w:val="00D6334B"/>
    <w:rsid w:val="00D86964"/>
    <w:rsid w:val="00D87D4B"/>
    <w:rsid w:val="00DB3BCD"/>
    <w:rsid w:val="00DD579F"/>
    <w:rsid w:val="00DE5B69"/>
    <w:rsid w:val="00E02C92"/>
    <w:rsid w:val="00E05109"/>
    <w:rsid w:val="00E150CB"/>
    <w:rsid w:val="00E662CF"/>
    <w:rsid w:val="00E939D9"/>
    <w:rsid w:val="00EA5AAE"/>
    <w:rsid w:val="00ED6BFF"/>
    <w:rsid w:val="00F054E9"/>
    <w:rsid w:val="00F06D16"/>
    <w:rsid w:val="00F172BC"/>
    <w:rsid w:val="00F2433A"/>
    <w:rsid w:val="00F504B4"/>
    <w:rsid w:val="00F6443C"/>
    <w:rsid w:val="00F73D6E"/>
    <w:rsid w:val="00FA666F"/>
    <w:rsid w:val="00FC6677"/>
    <w:rsid w:val="00FD5644"/>
    <w:rsid w:val="00FF128C"/>
    <w:rsid w:val="00FF142B"/>
    <w:rsid w:val="00FF2253"/>
    <w:rsid w:val="00FF5A3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7CEBC-D4BA-4271-A189-3F74C6FB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F74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F7438"/>
    <w:pPr>
      <w:ind w:left="708"/>
    </w:pPr>
  </w:style>
  <w:style w:type="paragraph" w:styleId="a5">
    <w:name w:val="header"/>
    <w:basedOn w:val="a"/>
    <w:link w:val="a6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B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BF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"/>
    <w:basedOn w:val="a"/>
    <w:rsid w:val="00CF18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2 Знак Знак Знак Знак Знак Знак"/>
    <w:basedOn w:val="a"/>
    <w:rsid w:val="004324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2526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6334-42D4-4671-81A9-FD66CF56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Гашкова Надежда Викторовна</dc:creator>
  <cp:lastModifiedBy>Тельминов Игорь Николаевич</cp:lastModifiedBy>
  <cp:revision>2</cp:revision>
  <cp:lastPrinted>2017-07-03T23:00:00Z</cp:lastPrinted>
  <dcterms:created xsi:type="dcterms:W3CDTF">2017-10-23T02:50:00Z</dcterms:created>
  <dcterms:modified xsi:type="dcterms:W3CDTF">2017-10-23T02:50:00Z</dcterms:modified>
</cp:coreProperties>
</file>