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2B3" w:rsidRDefault="0066023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Пояснительная записка</w:t>
      </w:r>
    </w:p>
    <w:p w:rsidR="008002B3" w:rsidRDefault="0066023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проекту постановления Правительства Камчатского края</w:t>
      </w:r>
    </w:p>
    <w:p w:rsidR="008002B3" w:rsidRDefault="00660234" w:rsidP="00257DE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257DE1" w:rsidRPr="00257DE1">
        <w:rPr>
          <w:rFonts w:ascii="Times New Roman" w:hAnsi="Times New Roman"/>
        </w:rPr>
        <w:t xml:space="preserve">О признании утратившими силу </w:t>
      </w:r>
      <w:r w:rsidR="009D6A30">
        <w:rPr>
          <w:rFonts w:ascii="Times New Roman" w:hAnsi="Times New Roman"/>
        </w:rPr>
        <w:t xml:space="preserve">отдельных </w:t>
      </w:r>
      <w:r w:rsidR="00257DE1" w:rsidRPr="00257DE1">
        <w:rPr>
          <w:rFonts w:ascii="Times New Roman" w:hAnsi="Times New Roman"/>
        </w:rPr>
        <w:t>постановлений, положений постановлений Правительства Камчатского края</w:t>
      </w:r>
      <w:r>
        <w:rPr>
          <w:rFonts w:ascii="Times New Roman" w:hAnsi="Times New Roman"/>
        </w:rPr>
        <w:t>»</w:t>
      </w:r>
    </w:p>
    <w:p w:rsidR="008002B3" w:rsidRDefault="008002B3">
      <w:pPr>
        <w:jc w:val="center"/>
        <w:rPr>
          <w:rFonts w:ascii="Times New Roman" w:hAnsi="Times New Roman"/>
        </w:rPr>
      </w:pPr>
    </w:p>
    <w:p w:rsidR="00F9490F" w:rsidRDefault="0066023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Представленный проект постановления Правительства Камчатского </w:t>
      </w:r>
      <w:r>
        <w:br/>
      </w:r>
      <w:r>
        <w:rPr>
          <w:rFonts w:ascii="Times New Roman" w:hAnsi="Times New Roman"/>
        </w:rPr>
        <w:t xml:space="preserve">края </w:t>
      </w:r>
      <w:r w:rsidR="00640C15">
        <w:rPr>
          <w:rFonts w:ascii="Times New Roman" w:hAnsi="Times New Roman"/>
        </w:rPr>
        <w:t>«</w:t>
      </w:r>
      <w:r w:rsidR="009D6A30" w:rsidRPr="00257DE1">
        <w:rPr>
          <w:rFonts w:ascii="Times New Roman" w:hAnsi="Times New Roman"/>
        </w:rPr>
        <w:t xml:space="preserve">О признании утратившими силу </w:t>
      </w:r>
      <w:r w:rsidR="009D6A30">
        <w:rPr>
          <w:rFonts w:ascii="Times New Roman" w:hAnsi="Times New Roman"/>
        </w:rPr>
        <w:t xml:space="preserve">отдельных </w:t>
      </w:r>
      <w:r w:rsidR="009D6A30" w:rsidRPr="00257DE1">
        <w:rPr>
          <w:rFonts w:ascii="Times New Roman" w:hAnsi="Times New Roman"/>
        </w:rPr>
        <w:t>постановлений, положений постановлений Правительства Камчатского края</w:t>
      </w:r>
      <w:r w:rsidR="00237224">
        <w:rPr>
          <w:rFonts w:ascii="Times New Roman" w:hAnsi="Times New Roman"/>
        </w:rPr>
        <w:t xml:space="preserve">» </w:t>
      </w:r>
      <w:r w:rsidR="00916F04">
        <w:rPr>
          <w:rFonts w:ascii="Times New Roman" w:hAnsi="Times New Roman"/>
        </w:rPr>
        <w:t xml:space="preserve">(далее – Проект) </w:t>
      </w:r>
      <w:r w:rsidR="00237224">
        <w:rPr>
          <w:rFonts w:ascii="Times New Roman" w:hAnsi="Times New Roman"/>
        </w:rPr>
        <w:t>предусматривает отмену</w:t>
      </w:r>
      <w:r w:rsidR="00F9490F">
        <w:rPr>
          <w:rFonts w:ascii="Times New Roman" w:hAnsi="Times New Roman"/>
        </w:rPr>
        <w:t>:</w:t>
      </w:r>
      <w:r w:rsidR="00AB730B">
        <w:rPr>
          <w:rFonts w:ascii="Times New Roman" w:hAnsi="Times New Roman"/>
        </w:rPr>
        <w:t xml:space="preserve"> </w:t>
      </w:r>
    </w:p>
    <w:p w:rsidR="009D6A30" w:rsidRDefault="00AB730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1) </w:t>
      </w:r>
      <w:r>
        <w:rPr>
          <w:rFonts w:ascii="Times New Roman" w:hAnsi="Times New Roman"/>
        </w:rPr>
        <w:t>п</w:t>
      </w:r>
      <w:r w:rsidRPr="00536F48">
        <w:rPr>
          <w:rFonts w:ascii="Times New Roman" w:hAnsi="Times New Roman"/>
        </w:rPr>
        <w:t>остановлени</w:t>
      </w:r>
      <w:r w:rsidR="00F9490F">
        <w:rPr>
          <w:rFonts w:ascii="Times New Roman" w:hAnsi="Times New Roman"/>
        </w:rPr>
        <w:t>я</w:t>
      </w:r>
      <w:r w:rsidRPr="00536F48">
        <w:rPr>
          <w:rFonts w:ascii="Times New Roman" w:hAnsi="Times New Roman"/>
        </w:rPr>
        <w:t xml:space="preserve"> Правительства Камчатского края от 25.04.2022 №</w:t>
      </w:r>
      <w:r>
        <w:rPr>
          <w:rFonts w:ascii="Times New Roman" w:hAnsi="Times New Roman"/>
          <w:lang w:val="en-US"/>
        </w:rPr>
        <w:t> </w:t>
      </w:r>
      <w:r w:rsidRPr="00536F48">
        <w:rPr>
          <w:rFonts w:ascii="Times New Roman" w:hAnsi="Times New Roman"/>
        </w:rPr>
        <w:t>209-П</w:t>
      </w:r>
      <w:r>
        <w:rPr>
          <w:rFonts w:ascii="Times New Roman" w:hAnsi="Times New Roman"/>
        </w:rPr>
        <w:t xml:space="preserve"> «</w:t>
      </w:r>
      <w:r w:rsidRPr="00536F48">
        <w:rPr>
          <w:rFonts w:ascii="Times New Roman" w:hAnsi="Times New Roman"/>
        </w:rPr>
        <w:t>Об утверждении Порядка предоставления субсидий из краевого бюджета сельскохозяйственным товаропроизводителям на возмещение части затрат,</w:t>
      </w:r>
      <w:r>
        <w:rPr>
          <w:rFonts w:ascii="Times New Roman" w:hAnsi="Times New Roman"/>
        </w:rPr>
        <w:t xml:space="preserve"> </w:t>
      </w:r>
      <w:r w:rsidRPr="00536F48">
        <w:rPr>
          <w:rFonts w:ascii="Times New Roman" w:hAnsi="Times New Roman"/>
        </w:rPr>
        <w:t>связанных с доставкой инкубационного яйца</w:t>
      </w:r>
      <w:r>
        <w:rPr>
          <w:rFonts w:ascii="Times New Roman" w:hAnsi="Times New Roman"/>
        </w:rPr>
        <w:t>»</w:t>
      </w:r>
      <w:r w:rsidR="00C82875">
        <w:rPr>
          <w:rFonts w:ascii="Times New Roman" w:hAnsi="Times New Roman"/>
        </w:rPr>
        <w:t xml:space="preserve"> </w:t>
      </w:r>
      <w:r w:rsidR="00C82875">
        <w:t xml:space="preserve">(далее </w:t>
      </w:r>
      <w:r w:rsidR="00C82875">
        <w:rPr>
          <w:rFonts w:ascii="Times New Roman" w:hAnsi="Times New Roman"/>
        </w:rPr>
        <w:t>– Постановление № 20</w:t>
      </w:r>
      <w:r w:rsidR="00C82875">
        <w:rPr>
          <w:rFonts w:ascii="Times New Roman" w:hAnsi="Times New Roman"/>
        </w:rPr>
        <w:t>9</w:t>
      </w:r>
      <w:r w:rsidR="00C82875">
        <w:rPr>
          <w:rFonts w:ascii="Times New Roman" w:hAnsi="Times New Roman"/>
        </w:rPr>
        <w:t>-П)</w:t>
      </w:r>
      <w:r w:rsidR="008C2FB2">
        <w:rPr>
          <w:rFonts w:ascii="Times New Roman" w:hAnsi="Times New Roman"/>
        </w:rPr>
        <w:t>;</w:t>
      </w:r>
    </w:p>
    <w:p w:rsidR="000A30F7" w:rsidRDefault="000A30F7" w:rsidP="000A30F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) </w:t>
      </w:r>
      <w:r w:rsidRPr="002120FE">
        <w:rPr>
          <w:rFonts w:ascii="Times New Roman" w:hAnsi="Times New Roman"/>
        </w:rPr>
        <w:t>постановлени</w:t>
      </w:r>
      <w:r w:rsidR="00F9490F">
        <w:rPr>
          <w:rFonts w:ascii="Times New Roman" w:hAnsi="Times New Roman"/>
        </w:rPr>
        <w:t>я</w:t>
      </w:r>
      <w:r w:rsidRPr="002120FE">
        <w:rPr>
          <w:rFonts w:ascii="Times New Roman" w:hAnsi="Times New Roman"/>
        </w:rPr>
        <w:t xml:space="preserve"> Правительства Камчатского края от 30.12.2022 </w:t>
      </w:r>
      <w:r w:rsidRPr="002120FE">
        <w:rPr>
          <w:rFonts w:ascii="Times New Roman" w:hAnsi="Times New Roman"/>
        </w:rPr>
        <w:br/>
        <w:t>№ 769-П «Об утверждении Порядка предоставления субсидии на возмещение части затрат на уплату процентов по инвестиционным кредитам (займам) в агропромышленном комплексе»</w:t>
      </w:r>
      <w:r>
        <w:rPr>
          <w:rFonts w:ascii="Times New Roman" w:hAnsi="Times New Roman"/>
        </w:rPr>
        <w:t xml:space="preserve"> </w:t>
      </w:r>
      <w:r>
        <w:t xml:space="preserve">(далее </w:t>
      </w:r>
      <w:r>
        <w:rPr>
          <w:rFonts w:ascii="Times New Roman" w:hAnsi="Times New Roman"/>
        </w:rPr>
        <w:t>– Постановление № 769-П)</w:t>
      </w:r>
      <w:r>
        <w:rPr>
          <w:rFonts w:ascii="Times New Roman" w:hAnsi="Times New Roman"/>
        </w:rPr>
        <w:t>;</w:t>
      </w:r>
    </w:p>
    <w:p w:rsidR="008C2FB2" w:rsidRPr="008C2FB2" w:rsidRDefault="000A30F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8C2FB2">
        <w:rPr>
          <w:rFonts w:ascii="Times New Roman" w:hAnsi="Times New Roman"/>
        </w:rPr>
        <w:t>)</w:t>
      </w:r>
      <w:r w:rsidR="008C2FB2">
        <w:rPr>
          <w:rFonts w:ascii="Times New Roman" w:hAnsi="Times New Roman"/>
          <w:lang w:val="en-US"/>
        </w:rPr>
        <w:t> </w:t>
      </w:r>
      <w:r w:rsidR="008C2FB2" w:rsidRPr="00C36AC3">
        <w:rPr>
          <w:rFonts w:ascii="Times New Roman" w:hAnsi="Times New Roman"/>
        </w:rPr>
        <w:t>постановлени</w:t>
      </w:r>
      <w:r w:rsidR="00F9490F">
        <w:rPr>
          <w:rFonts w:ascii="Times New Roman" w:hAnsi="Times New Roman"/>
        </w:rPr>
        <w:t>я</w:t>
      </w:r>
      <w:r w:rsidR="008C2FB2" w:rsidRPr="00C36AC3">
        <w:rPr>
          <w:rFonts w:ascii="Times New Roman" w:hAnsi="Times New Roman"/>
        </w:rPr>
        <w:t xml:space="preserve"> Правительства Камчатского края от 04.05.2022 </w:t>
      </w:r>
      <w:r w:rsidR="008C2FB2" w:rsidRPr="00C36AC3">
        <w:rPr>
          <w:rFonts w:ascii="Times New Roman" w:hAnsi="Times New Roman"/>
        </w:rPr>
        <w:br/>
        <w:t>№ 228-П «Об утверждении порядков предоставления субсидии на возмещение юридическим лицам и индивидуальным предпринимателям, осуществляющим производство хлеба, части транспортных расходов, связанных с доставкой муки для производства хлеба</w:t>
      </w:r>
      <w:r w:rsidR="008C2FB2" w:rsidRPr="007543C5">
        <w:rPr>
          <w:rFonts w:ascii="Times New Roman" w:hAnsi="Times New Roman"/>
        </w:rPr>
        <w:t>»</w:t>
      </w:r>
      <w:r w:rsidR="00C82875">
        <w:rPr>
          <w:rFonts w:ascii="Times New Roman" w:hAnsi="Times New Roman"/>
        </w:rPr>
        <w:t xml:space="preserve"> </w:t>
      </w:r>
      <w:r w:rsidR="00C82875">
        <w:t xml:space="preserve">(далее </w:t>
      </w:r>
      <w:r w:rsidR="00C82875">
        <w:rPr>
          <w:rFonts w:ascii="Times New Roman" w:hAnsi="Times New Roman"/>
        </w:rPr>
        <w:t>– Постановление № 228</w:t>
      </w:r>
      <w:r w:rsidR="00C82875">
        <w:rPr>
          <w:rFonts w:ascii="Times New Roman" w:hAnsi="Times New Roman"/>
        </w:rPr>
        <w:t>-П)</w:t>
      </w:r>
      <w:r w:rsidR="00C82875">
        <w:rPr>
          <w:rFonts w:ascii="Times New Roman" w:hAnsi="Times New Roman"/>
        </w:rPr>
        <w:t>;</w:t>
      </w:r>
    </w:p>
    <w:p w:rsidR="009D6A30" w:rsidRDefault="000A30F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916F04">
        <w:rPr>
          <w:rFonts w:ascii="Times New Roman" w:hAnsi="Times New Roman"/>
        </w:rPr>
        <w:t>) </w:t>
      </w:r>
      <w:r w:rsidR="00916F04">
        <w:rPr>
          <w:rFonts w:ascii="Times New Roman" w:hAnsi="Times New Roman"/>
        </w:rPr>
        <w:t>п</w:t>
      </w:r>
      <w:r w:rsidR="00916F04" w:rsidRPr="00B26190">
        <w:rPr>
          <w:rFonts w:ascii="Times New Roman" w:hAnsi="Times New Roman"/>
        </w:rPr>
        <w:t>остановлени</w:t>
      </w:r>
      <w:r w:rsidR="00F9490F">
        <w:rPr>
          <w:rFonts w:ascii="Times New Roman" w:hAnsi="Times New Roman"/>
        </w:rPr>
        <w:t>я</w:t>
      </w:r>
      <w:r w:rsidR="00916F04" w:rsidRPr="00B26190">
        <w:rPr>
          <w:rFonts w:ascii="Times New Roman" w:hAnsi="Times New Roman"/>
        </w:rPr>
        <w:t xml:space="preserve"> Правительства Камчатско</w:t>
      </w:r>
      <w:r w:rsidR="00916F04">
        <w:rPr>
          <w:rFonts w:ascii="Times New Roman" w:hAnsi="Times New Roman"/>
        </w:rPr>
        <w:t>го края от 23.12.2022 № </w:t>
      </w:r>
      <w:r w:rsidR="00916F04" w:rsidRPr="00B26190">
        <w:rPr>
          <w:rFonts w:ascii="Times New Roman" w:hAnsi="Times New Roman"/>
        </w:rPr>
        <w:t>711-П</w:t>
      </w:r>
      <w:r w:rsidR="00916F04">
        <w:rPr>
          <w:rFonts w:ascii="Times New Roman" w:hAnsi="Times New Roman"/>
        </w:rPr>
        <w:t xml:space="preserve"> «</w:t>
      </w:r>
      <w:r w:rsidR="00916F04" w:rsidRPr="00B26190">
        <w:rPr>
          <w:rFonts w:ascii="Times New Roman" w:hAnsi="Times New Roman"/>
        </w:rPr>
        <w:t>Об утверждении Порядка предоставления гражданам, ведущим личное подсобное хозяйство субсидий на возмещение части затрат, связанных с производством и реализацией молока предприятиям, осуществляющим промышленную переработку молока</w:t>
      </w:r>
      <w:r w:rsidR="00916F04">
        <w:rPr>
          <w:rFonts w:ascii="Times New Roman" w:hAnsi="Times New Roman"/>
        </w:rPr>
        <w:t>»</w:t>
      </w:r>
      <w:r w:rsidR="00C82875">
        <w:rPr>
          <w:rFonts w:ascii="Times New Roman" w:hAnsi="Times New Roman"/>
        </w:rPr>
        <w:t xml:space="preserve"> </w:t>
      </w:r>
      <w:r w:rsidR="00C82875">
        <w:t xml:space="preserve">(далее </w:t>
      </w:r>
      <w:r w:rsidR="00C82875">
        <w:rPr>
          <w:rFonts w:ascii="Times New Roman" w:hAnsi="Times New Roman"/>
        </w:rPr>
        <w:t xml:space="preserve">– Постановление № </w:t>
      </w:r>
      <w:r w:rsidR="00C82875">
        <w:rPr>
          <w:rFonts w:ascii="Times New Roman" w:hAnsi="Times New Roman"/>
        </w:rPr>
        <w:t>711</w:t>
      </w:r>
      <w:r w:rsidR="00C82875">
        <w:rPr>
          <w:rFonts w:ascii="Times New Roman" w:hAnsi="Times New Roman"/>
        </w:rPr>
        <w:t>-П)</w:t>
      </w:r>
      <w:r w:rsidR="00916F04">
        <w:rPr>
          <w:rFonts w:ascii="Times New Roman" w:hAnsi="Times New Roman"/>
        </w:rPr>
        <w:t>;</w:t>
      </w:r>
    </w:p>
    <w:p w:rsidR="00916F04" w:rsidRDefault="000A30F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916F04">
        <w:rPr>
          <w:rFonts w:ascii="Times New Roman" w:hAnsi="Times New Roman"/>
        </w:rPr>
        <w:t>) </w:t>
      </w:r>
      <w:r w:rsidR="00C82875">
        <w:rPr>
          <w:rFonts w:ascii="Times New Roman" w:hAnsi="Times New Roman"/>
        </w:rPr>
        <w:t>п</w:t>
      </w:r>
      <w:r w:rsidR="00C82875" w:rsidRPr="00A16836">
        <w:rPr>
          <w:rFonts w:ascii="Times New Roman" w:hAnsi="Times New Roman"/>
        </w:rPr>
        <w:t>остановлени</w:t>
      </w:r>
      <w:r w:rsidR="00F9490F">
        <w:rPr>
          <w:rFonts w:ascii="Times New Roman" w:hAnsi="Times New Roman"/>
        </w:rPr>
        <w:t>я</w:t>
      </w:r>
      <w:r w:rsidR="00C82875" w:rsidRPr="00A16836">
        <w:rPr>
          <w:rFonts w:ascii="Times New Roman" w:hAnsi="Times New Roman"/>
        </w:rPr>
        <w:t xml:space="preserve"> Правительства Камчатского края от 27</w:t>
      </w:r>
      <w:r w:rsidR="00C82875">
        <w:rPr>
          <w:rFonts w:ascii="Times New Roman" w:hAnsi="Times New Roman"/>
        </w:rPr>
        <w:t>.12.</w:t>
      </w:r>
      <w:r w:rsidR="00C82875" w:rsidRPr="00A16836">
        <w:rPr>
          <w:rFonts w:ascii="Times New Roman" w:hAnsi="Times New Roman"/>
        </w:rPr>
        <w:t>2022</w:t>
      </w:r>
      <w:r w:rsidR="00C82875">
        <w:rPr>
          <w:rFonts w:ascii="Times New Roman" w:hAnsi="Times New Roman"/>
        </w:rPr>
        <w:t xml:space="preserve"> </w:t>
      </w:r>
      <w:r w:rsidR="00C82875">
        <w:rPr>
          <w:rFonts w:ascii="Times New Roman" w:hAnsi="Times New Roman"/>
        </w:rPr>
        <w:br/>
        <w:t>№ </w:t>
      </w:r>
      <w:r w:rsidR="00C82875" w:rsidRPr="00A16836">
        <w:rPr>
          <w:rFonts w:ascii="Times New Roman" w:hAnsi="Times New Roman"/>
        </w:rPr>
        <w:t>73</w:t>
      </w:r>
      <w:r w:rsidR="00C82875">
        <w:rPr>
          <w:rFonts w:ascii="Times New Roman" w:hAnsi="Times New Roman"/>
        </w:rPr>
        <w:t>7-</w:t>
      </w:r>
      <w:r w:rsidR="00C82875" w:rsidRPr="00A16836">
        <w:rPr>
          <w:rFonts w:ascii="Times New Roman" w:hAnsi="Times New Roman"/>
        </w:rPr>
        <w:t>П</w:t>
      </w:r>
      <w:r w:rsidR="00C82875">
        <w:rPr>
          <w:rFonts w:ascii="Times New Roman" w:hAnsi="Times New Roman"/>
        </w:rPr>
        <w:t xml:space="preserve"> «</w:t>
      </w:r>
      <w:r w:rsidR="00C82875" w:rsidRPr="00A16836">
        <w:rPr>
          <w:rFonts w:ascii="Times New Roman" w:hAnsi="Times New Roman"/>
        </w:rPr>
        <w:t>Об утверждении Порядка предоставления гражданам, ведущим личное подсобное хозяйство в отдаленных муниципальных образованиях в Камчатском крае субсидий на возмещение части затрат, связанных с содержанием свиней и (или) кур-несушек</w:t>
      </w:r>
      <w:r w:rsidR="00C82875">
        <w:rPr>
          <w:rFonts w:ascii="Times New Roman" w:hAnsi="Times New Roman"/>
        </w:rPr>
        <w:t>»</w:t>
      </w:r>
      <w:r w:rsidR="00C82875">
        <w:rPr>
          <w:rFonts w:ascii="Times New Roman" w:hAnsi="Times New Roman"/>
        </w:rPr>
        <w:t xml:space="preserve"> </w:t>
      </w:r>
      <w:r w:rsidR="00C82875">
        <w:t xml:space="preserve">(далее </w:t>
      </w:r>
      <w:r w:rsidR="00C82875">
        <w:rPr>
          <w:rFonts w:ascii="Times New Roman" w:hAnsi="Times New Roman"/>
        </w:rPr>
        <w:t>– Постановление № 737</w:t>
      </w:r>
      <w:r w:rsidR="00C82875">
        <w:rPr>
          <w:rFonts w:ascii="Times New Roman" w:hAnsi="Times New Roman"/>
        </w:rPr>
        <w:t>-П)</w:t>
      </w:r>
      <w:r w:rsidR="00C82875">
        <w:rPr>
          <w:rFonts w:ascii="Times New Roman" w:hAnsi="Times New Roman"/>
        </w:rPr>
        <w:t>;</w:t>
      </w:r>
    </w:p>
    <w:p w:rsidR="00C82875" w:rsidRPr="0026586E" w:rsidRDefault="000A30F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C82875">
        <w:rPr>
          <w:rFonts w:ascii="Times New Roman" w:hAnsi="Times New Roman"/>
        </w:rPr>
        <w:t>) </w:t>
      </w:r>
      <w:r w:rsidR="00C82875">
        <w:rPr>
          <w:rFonts w:ascii="Times New Roman" w:hAnsi="Times New Roman"/>
        </w:rPr>
        <w:t>п</w:t>
      </w:r>
      <w:r w:rsidR="00C82875" w:rsidRPr="00A16836">
        <w:rPr>
          <w:rFonts w:ascii="Times New Roman" w:hAnsi="Times New Roman"/>
        </w:rPr>
        <w:t>остановлени</w:t>
      </w:r>
      <w:r w:rsidR="00F9490F">
        <w:rPr>
          <w:rFonts w:ascii="Times New Roman" w:hAnsi="Times New Roman"/>
        </w:rPr>
        <w:t>я</w:t>
      </w:r>
      <w:r w:rsidR="00C82875" w:rsidRPr="00A16836">
        <w:rPr>
          <w:rFonts w:ascii="Times New Roman" w:hAnsi="Times New Roman"/>
        </w:rPr>
        <w:t xml:space="preserve"> Правительства Камчатского края от 27</w:t>
      </w:r>
      <w:r w:rsidR="00C82875">
        <w:rPr>
          <w:rFonts w:ascii="Times New Roman" w:hAnsi="Times New Roman"/>
        </w:rPr>
        <w:t>.12.</w:t>
      </w:r>
      <w:r w:rsidR="00C82875" w:rsidRPr="00A16836">
        <w:rPr>
          <w:rFonts w:ascii="Times New Roman" w:hAnsi="Times New Roman"/>
        </w:rPr>
        <w:t>2022</w:t>
      </w:r>
      <w:r w:rsidR="00C82875">
        <w:rPr>
          <w:rFonts w:ascii="Times New Roman" w:hAnsi="Times New Roman"/>
        </w:rPr>
        <w:t xml:space="preserve"> </w:t>
      </w:r>
      <w:r w:rsidR="00C82875">
        <w:rPr>
          <w:rFonts w:ascii="Times New Roman" w:hAnsi="Times New Roman"/>
        </w:rPr>
        <w:br/>
        <w:t>№ </w:t>
      </w:r>
      <w:r w:rsidR="00C82875" w:rsidRPr="00A16836">
        <w:rPr>
          <w:rFonts w:ascii="Times New Roman" w:hAnsi="Times New Roman"/>
        </w:rPr>
        <w:t>736-П</w:t>
      </w:r>
      <w:r w:rsidR="00C82875">
        <w:rPr>
          <w:rFonts w:ascii="Times New Roman" w:hAnsi="Times New Roman"/>
        </w:rPr>
        <w:t xml:space="preserve"> «</w:t>
      </w:r>
      <w:r w:rsidR="00C82875" w:rsidRPr="00A16836">
        <w:rPr>
          <w:rFonts w:ascii="Times New Roman" w:hAnsi="Times New Roman"/>
        </w:rPr>
        <w:t>Об утверждении Порядка предоставления гражданам, ведущим личное подсобное хозяйство в отдаленных муниципальных образованиях в Камчатском крае субсидий на возмещение части затрат, связанных с содер</w:t>
      </w:r>
      <w:r w:rsidR="00C82875">
        <w:rPr>
          <w:rFonts w:ascii="Times New Roman" w:hAnsi="Times New Roman"/>
        </w:rPr>
        <w:t xml:space="preserve">жанием </w:t>
      </w:r>
      <w:r w:rsidR="00C82875" w:rsidRPr="0026586E">
        <w:rPr>
          <w:rFonts w:ascii="Times New Roman" w:hAnsi="Times New Roman"/>
        </w:rPr>
        <w:t>идентифицированных коров»</w:t>
      </w:r>
      <w:r w:rsidR="00C82875" w:rsidRPr="0026586E">
        <w:rPr>
          <w:rFonts w:ascii="Times New Roman" w:hAnsi="Times New Roman"/>
        </w:rPr>
        <w:t xml:space="preserve"> </w:t>
      </w:r>
      <w:r w:rsidR="00C82875" w:rsidRPr="0026586E">
        <w:rPr>
          <w:rFonts w:ascii="Times New Roman" w:hAnsi="Times New Roman"/>
        </w:rPr>
        <w:t xml:space="preserve">(далее </w:t>
      </w:r>
      <w:r w:rsidR="00C82875" w:rsidRPr="0026586E">
        <w:rPr>
          <w:rFonts w:ascii="Times New Roman" w:hAnsi="Times New Roman"/>
        </w:rPr>
        <w:t>– Постановление № 736</w:t>
      </w:r>
      <w:r w:rsidR="00C82875" w:rsidRPr="0026586E">
        <w:rPr>
          <w:rFonts w:ascii="Times New Roman" w:hAnsi="Times New Roman"/>
        </w:rPr>
        <w:t>-П)</w:t>
      </w:r>
      <w:r w:rsidR="00F9490F">
        <w:rPr>
          <w:rFonts w:ascii="Times New Roman" w:hAnsi="Times New Roman"/>
        </w:rPr>
        <w:t>.</w:t>
      </w:r>
    </w:p>
    <w:p w:rsidR="0026586E" w:rsidRPr="0026586E" w:rsidRDefault="0026586E">
      <w:pPr>
        <w:ind w:firstLine="709"/>
        <w:rPr>
          <w:rFonts w:ascii="Times New Roman" w:hAnsi="Times New Roman"/>
        </w:rPr>
      </w:pPr>
      <w:r w:rsidRPr="0026586E">
        <w:rPr>
          <w:rFonts w:ascii="Times New Roman" w:hAnsi="Times New Roman"/>
        </w:rPr>
        <w:t>Необходимость признан</w:t>
      </w:r>
      <w:r>
        <w:rPr>
          <w:rFonts w:ascii="Times New Roman" w:hAnsi="Times New Roman"/>
        </w:rPr>
        <w:t>ия утратившим</w:t>
      </w:r>
      <w:r w:rsidR="00F9490F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силу Постановлений</w:t>
      </w:r>
      <w:r w:rsidRPr="0026586E">
        <w:rPr>
          <w:rFonts w:ascii="Times New Roman" w:hAnsi="Times New Roman"/>
        </w:rPr>
        <w:t xml:space="preserve"> № 20</w:t>
      </w:r>
      <w:r>
        <w:rPr>
          <w:rFonts w:ascii="Times New Roman" w:hAnsi="Times New Roman"/>
        </w:rPr>
        <w:t>9</w:t>
      </w:r>
      <w:r w:rsidRPr="0026586E">
        <w:rPr>
          <w:rFonts w:ascii="Times New Roman" w:hAnsi="Times New Roman"/>
        </w:rPr>
        <w:t>-П</w:t>
      </w:r>
      <w:r>
        <w:rPr>
          <w:rFonts w:ascii="Times New Roman" w:hAnsi="Times New Roman"/>
        </w:rPr>
        <w:t xml:space="preserve"> и № 769-П</w:t>
      </w:r>
      <w:r w:rsidRPr="0026586E">
        <w:rPr>
          <w:rFonts w:ascii="Times New Roman" w:hAnsi="Times New Roman"/>
        </w:rPr>
        <w:t xml:space="preserve"> возникла в рамках проводимой работы по актуализации мер государственной поддержки, оказываемой </w:t>
      </w:r>
      <w:r w:rsidR="00F9490F" w:rsidRPr="00BB1A49">
        <w:rPr>
          <w:rFonts w:ascii="Times New Roman" w:hAnsi="Times New Roman"/>
        </w:rPr>
        <w:t>Министерством</w:t>
      </w:r>
      <w:r w:rsidR="00F9490F">
        <w:rPr>
          <w:rFonts w:ascii="Times New Roman" w:hAnsi="Times New Roman"/>
        </w:rPr>
        <w:t xml:space="preserve"> сельского </w:t>
      </w:r>
      <w:r w:rsidR="00F9490F" w:rsidRPr="00237224">
        <w:rPr>
          <w:rFonts w:ascii="Times New Roman" w:hAnsi="Times New Roman"/>
        </w:rPr>
        <w:t>хозяйства, пищевой и перерабатывающей промышленности Камчатского</w:t>
      </w:r>
      <w:r w:rsidR="00F9490F">
        <w:rPr>
          <w:rFonts w:ascii="Times New Roman" w:hAnsi="Times New Roman"/>
        </w:rPr>
        <w:t xml:space="preserve"> </w:t>
      </w:r>
      <w:r w:rsidR="00F9490F">
        <w:rPr>
          <w:rFonts w:ascii="Times New Roman" w:hAnsi="Times New Roman"/>
        </w:rPr>
        <w:br/>
        <w:t>(далее – Министерство)</w:t>
      </w:r>
      <w:r w:rsidRPr="0026586E">
        <w:rPr>
          <w:rFonts w:ascii="Times New Roman" w:hAnsi="Times New Roman"/>
        </w:rPr>
        <w:t xml:space="preserve">, в виду отсутствия потребности в </w:t>
      </w:r>
      <w:r w:rsidR="00F9490F">
        <w:rPr>
          <w:rFonts w:ascii="Times New Roman" w:hAnsi="Times New Roman"/>
        </w:rPr>
        <w:t>их</w:t>
      </w:r>
      <w:r w:rsidRPr="0026586E">
        <w:rPr>
          <w:rFonts w:ascii="Times New Roman" w:hAnsi="Times New Roman"/>
        </w:rPr>
        <w:t xml:space="preserve"> дальнейшей реализации.</w:t>
      </w:r>
      <w:r>
        <w:rPr>
          <w:rFonts w:ascii="Times New Roman" w:hAnsi="Times New Roman"/>
        </w:rPr>
        <w:t xml:space="preserve"> </w:t>
      </w:r>
      <w:r w:rsidR="00F9490F">
        <w:rPr>
          <w:rFonts w:ascii="Times New Roman" w:hAnsi="Times New Roman"/>
        </w:rPr>
        <w:t>Также, р</w:t>
      </w:r>
      <w:r>
        <w:rPr>
          <w:rFonts w:ascii="Times New Roman" w:hAnsi="Times New Roman"/>
        </w:rPr>
        <w:t xml:space="preserve">ешение о необходимости признания утратившими силу Постановлений № 228, № 711-П, № 737-П, № 736-П </w:t>
      </w:r>
      <w:r w:rsidR="00F9490F">
        <w:rPr>
          <w:rFonts w:ascii="Times New Roman" w:hAnsi="Times New Roman"/>
        </w:rPr>
        <w:t xml:space="preserve">принято </w:t>
      </w:r>
      <w:r w:rsidR="00F9490F" w:rsidRPr="00BB1A49">
        <w:rPr>
          <w:rFonts w:ascii="Times New Roman" w:hAnsi="Times New Roman"/>
        </w:rPr>
        <w:t>по итогам проведенной оптимизации среди мер государственной поддержки, которые предоставляются Министерством</w:t>
      </w:r>
      <w:r w:rsidR="00F949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рамках иных Порядков.</w:t>
      </w:r>
    </w:p>
    <w:p w:rsidR="009D6A30" w:rsidRPr="00BB1A49" w:rsidRDefault="00916F04">
      <w:pPr>
        <w:ind w:firstLine="709"/>
        <w:rPr>
          <w:rFonts w:ascii="Times New Roman" w:hAnsi="Times New Roman"/>
        </w:rPr>
      </w:pPr>
      <w:r w:rsidRPr="0026586E">
        <w:rPr>
          <w:rFonts w:ascii="Times New Roman" w:hAnsi="Times New Roman"/>
        </w:rPr>
        <w:t>Проект</w:t>
      </w:r>
      <w:r w:rsidR="00F9490F">
        <w:rPr>
          <w:rFonts w:ascii="Times New Roman" w:hAnsi="Times New Roman"/>
        </w:rPr>
        <w:t xml:space="preserve"> также</w:t>
      </w:r>
      <w:r w:rsidRPr="0026586E">
        <w:rPr>
          <w:rFonts w:ascii="Times New Roman" w:hAnsi="Times New Roman"/>
        </w:rPr>
        <w:t xml:space="preserve"> предусматривает</w:t>
      </w:r>
      <w:r>
        <w:rPr>
          <w:rFonts w:ascii="Times New Roman" w:hAnsi="Times New Roman"/>
        </w:rPr>
        <w:t xml:space="preserve"> отмену </w:t>
      </w:r>
      <w:r w:rsidR="00F9490F">
        <w:rPr>
          <w:rFonts w:ascii="Times New Roman" w:hAnsi="Times New Roman"/>
        </w:rPr>
        <w:t>п</w:t>
      </w:r>
      <w:r w:rsidR="00BB1A49" w:rsidRPr="00BB1A49">
        <w:rPr>
          <w:rFonts w:ascii="Times New Roman" w:hAnsi="Times New Roman"/>
        </w:rPr>
        <w:t>остановлени</w:t>
      </w:r>
      <w:r>
        <w:rPr>
          <w:rFonts w:ascii="Times New Roman" w:hAnsi="Times New Roman"/>
        </w:rPr>
        <w:t>й</w:t>
      </w:r>
      <w:r w:rsidR="00BB1A49" w:rsidRPr="00BB1A49">
        <w:rPr>
          <w:rFonts w:ascii="Times New Roman" w:hAnsi="Times New Roman"/>
        </w:rPr>
        <w:t xml:space="preserve"> и положени</w:t>
      </w:r>
      <w:r>
        <w:rPr>
          <w:rFonts w:ascii="Times New Roman" w:hAnsi="Times New Roman"/>
        </w:rPr>
        <w:t>й</w:t>
      </w:r>
      <w:r w:rsidR="00BB1A49" w:rsidRPr="00BB1A49">
        <w:rPr>
          <w:rFonts w:ascii="Times New Roman" w:hAnsi="Times New Roman"/>
        </w:rPr>
        <w:t xml:space="preserve"> постановлений Правительства Камчатского края, которыми вносились изменения в </w:t>
      </w:r>
      <w:r>
        <w:rPr>
          <w:rFonts w:ascii="Times New Roman" w:hAnsi="Times New Roman"/>
        </w:rPr>
        <w:t>вышеперечисленные постановления.</w:t>
      </w:r>
    </w:p>
    <w:p w:rsidR="009D6A30" w:rsidRDefault="009D6A30" w:rsidP="009D6A30">
      <w:pPr>
        <w:ind w:firstLine="709"/>
        <w:rPr>
          <w:rFonts w:ascii="Times New Roman" w:hAnsi="Times New Roman"/>
        </w:rPr>
      </w:pPr>
      <w:r w:rsidRPr="009D6A30">
        <w:rPr>
          <w:rFonts w:ascii="Times New Roman" w:hAnsi="Times New Roman"/>
        </w:rPr>
        <w:t xml:space="preserve">Законом Камчатского края от 05.12.2024 № 421 «О краевом бюджете </w:t>
      </w:r>
      <w:r w:rsidR="00F9490F">
        <w:rPr>
          <w:rFonts w:ascii="Times New Roman" w:hAnsi="Times New Roman"/>
        </w:rPr>
        <w:br/>
      </w:r>
      <w:bookmarkStart w:id="0" w:name="_GoBack"/>
      <w:bookmarkEnd w:id="0"/>
      <w:r w:rsidRPr="009D6A30">
        <w:rPr>
          <w:rFonts w:ascii="Times New Roman" w:hAnsi="Times New Roman"/>
        </w:rPr>
        <w:t>на 2025 год и на плановый период 2026 и 2027 годов» бюджетные ассигнования на реализацию указанн</w:t>
      </w:r>
      <w:r w:rsidR="00F9490F">
        <w:rPr>
          <w:rFonts w:ascii="Times New Roman" w:hAnsi="Times New Roman"/>
        </w:rPr>
        <w:t>ых П</w:t>
      </w:r>
      <w:r w:rsidRPr="009D6A30">
        <w:rPr>
          <w:rFonts w:ascii="Times New Roman" w:hAnsi="Times New Roman"/>
        </w:rPr>
        <w:t>орядк</w:t>
      </w:r>
      <w:r w:rsidR="00F9490F">
        <w:rPr>
          <w:rFonts w:ascii="Times New Roman" w:hAnsi="Times New Roman"/>
        </w:rPr>
        <w:t>ов</w:t>
      </w:r>
      <w:r w:rsidRPr="009D6A30">
        <w:rPr>
          <w:rFonts w:ascii="Times New Roman" w:hAnsi="Times New Roman"/>
        </w:rPr>
        <w:t xml:space="preserve"> не предусматривались.</w:t>
      </w:r>
    </w:p>
    <w:p w:rsidR="009D6A30" w:rsidRPr="009D6A30" w:rsidRDefault="009D6A30" w:rsidP="009D6A30">
      <w:pPr>
        <w:ind w:firstLine="708"/>
        <w:rPr>
          <w:rFonts w:ascii="Times New Roman" w:hAnsi="Times New Roman"/>
        </w:rPr>
      </w:pPr>
      <w:r w:rsidRPr="009D6A30">
        <w:rPr>
          <w:rFonts w:ascii="Times New Roman" w:hAnsi="Times New Roman"/>
        </w:rPr>
        <w:t xml:space="preserve">К настоящему времени Министерством сельского хозяйства, пищевой и перерабатывающей промышленности Камчатского края проведены проверочные мероприятия по отчетам получателя субсидии о достижении значений результатов предоставления субсидии и об осуществлении расходов, источником финансового обеспечения которых является субсидия.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субсидии, получено подтверждение исполнения по направлениям расходов в полном объеме. По результатам контрольных мероприятий установлено, что все обязательства получателем субсидий выполнены. </w:t>
      </w:r>
    </w:p>
    <w:p w:rsidR="005F61C7" w:rsidRDefault="005F61C7" w:rsidP="005F61C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Издание настоящего постановления Правительства Камчатского края не потребует дополнительных расходов краевого бюджета.</w:t>
      </w:r>
    </w:p>
    <w:p w:rsidR="008002B3" w:rsidRPr="009D6A30" w:rsidRDefault="0066023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</w:t>
      </w:r>
      <w:r w:rsidRPr="009D6A30">
        <w:rPr>
          <w:rFonts w:ascii="Times New Roman" w:hAnsi="Times New Roman"/>
        </w:rPr>
        <w:t>нормативных правовых актов Камчатского края».</w:t>
      </w:r>
    </w:p>
    <w:p w:rsidR="008002B3" w:rsidRPr="009D6A30" w:rsidRDefault="00660234">
      <w:pPr>
        <w:ind w:firstLine="709"/>
        <w:rPr>
          <w:rFonts w:ascii="Times New Roman" w:hAnsi="Times New Roman"/>
        </w:rPr>
      </w:pPr>
      <w:r w:rsidRPr="009D6A30">
        <w:rPr>
          <w:rFonts w:ascii="Times New Roman" w:hAnsi="Times New Roman"/>
        </w:rPr>
        <w:t xml:space="preserve">Проект постановления </w:t>
      </w:r>
      <w:r w:rsidR="00F147E6" w:rsidRPr="009D6A30">
        <w:rPr>
          <w:rFonts w:ascii="Times New Roman" w:hAnsi="Times New Roman"/>
        </w:rPr>
        <w:t>2</w:t>
      </w:r>
      <w:r w:rsidR="009D6A30" w:rsidRPr="009D6A30">
        <w:rPr>
          <w:rFonts w:ascii="Times New Roman" w:hAnsi="Times New Roman"/>
        </w:rPr>
        <w:t>0</w:t>
      </w:r>
      <w:r w:rsidR="00F147E6" w:rsidRPr="009D6A30">
        <w:rPr>
          <w:rFonts w:ascii="Times New Roman" w:hAnsi="Times New Roman"/>
        </w:rPr>
        <w:t>.0</w:t>
      </w:r>
      <w:r w:rsidR="009D6A30" w:rsidRPr="009D6A30">
        <w:rPr>
          <w:rFonts w:ascii="Times New Roman" w:hAnsi="Times New Roman"/>
        </w:rPr>
        <w:t>5</w:t>
      </w:r>
      <w:r w:rsidRPr="009D6A30">
        <w:rPr>
          <w:rFonts w:ascii="Times New Roman" w:hAnsi="Times New Roman"/>
        </w:rPr>
        <w:t>.202</w:t>
      </w:r>
      <w:r w:rsidR="00F147E6" w:rsidRPr="009D6A30">
        <w:rPr>
          <w:rFonts w:ascii="Times New Roman" w:hAnsi="Times New Roman"/>
        </w:rPr>
        <w:t>5</w:t>
      </w:r>
      <w:r w:rsidRPr="009D6A30">
        <w:rPr>
          <w:rFonts w:ascii="Times New Roman" w:hAnsi="Times New Roman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(https://npaproject.kamgov.ru), дата окончания приема заключений по результатам независимо</w:t>
      </w:r>
      <w:r w:rsidR="00F147E6" w:rsidRPr="009D6A30">
        <w:rPr>
          <w:rFonts w:ascii="Times New Roman" w:hAnsi="Times New Roman"/>
        </w:rPr>
        <w:t>й антикоррупционной экспертизы </w:t>
      </w:r>
      <w:r w:rsidR="009D6A30" w:rsidRPr="009D6A30">
        <w:rPr>
          <w:rFonts w:ascii="Times New Roman" w:hAnsi="Times New Roman"/>
        </w:rPr>
        <w:t>27</w:t>
      </w:r>
      <w:r w:rsidR="00F147E6" w:rsidRPr="009D6A30">
        <w:rPr>
          <w:rFonts w:ascii="Times New Roman" w:hAnsi="Times New Roman"/>
        </w:rPr>
        <w:t>.0</w:t>
      </w:r>
      <w:r w:rsidR="009D6A30" w:rsidRPr="009D6A30">
        <w:rPr>
          <w:rFonts w:ascii="Times New Roman" w:hAnsi="Times New Roman"/>
        </w:rPr>
        <w:t>5</w:t>
      </w:r>
      <w:r w:rsidRPr="009D6A30">
        <w:rPr>
          <w:rFonts w:ascii="Times New Roman" w:hAnsi="Times New Roman"/>
        </w:rPr>
        <w:t>.202</w:t>
      </w:r>
      <w:r w:rsidR="00F147E6" w:rsidRPr="009D6A30">
        <w:rPr>
          <w:rFonts w:ascii="Times New Roman" w:hAnsi="Times New Roman"/>
        </w:rPr>
        <w:t>5</w:t>
      </w:r>
      <w:r w:rsidRPr="009D6A30">
        <w:rPr>
          <w:rFonts w:ascii="Times New Roman" w:hAnsi="Times New Roman"/>
        </w:rPr>
        <w:t>.</w:t>
      </w:r>
    </w:p>
    <w:sectPr w:rsidR="008002B3" w:rsidRPr="009D6A30">
      <w:headerReference w:type="default" r:id="rId7"/>
      <w:footerReference w:type="first" r:id="rId8"/>
      <w:pgSz w:w="11906" w:h="16838"/>
      <w:pgMar w:top="1134" w:right="737" w:bottom="1134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D1B" w:rsidRDefault="00660234">
      <w:r>
        <w:separator/>
      </w:r>
    </w:p>
  </w:endnote>
  <w:endnote w:type="continuationSeparator" w:id="0">
    <w:p w:rsidR="004C0D1B" w:rsidRDefault="0066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2B3" w:rsidRDefault="008002B3">
    <w:pPr>
      <w:pStyle w:val="Headerand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D1B" w:rsidRDefault="00660234">
      <w:r>
        <w:separator/>
      </w:r>
    </w:p>
  </w:footnote>
  <w:footnote w:type="continuationSeparator" w:id="0">
    <w:p w:rsidR="004C0D1B" w:rsidRDefault="00660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2B3" w:rsidRDefault="00660234">
    <w:pPr>
      <w:pStyle w:val="HeaderandFooter"/>
      <w:jc w:val="center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3039109</wp:posOffset>
              </wp:positionH>
              <wp:positionV relativeFrom="page">
                <wp:posOffset>457198</wp:posOffset>
              </wp:positionV>
              <wp:extent cx="180340" cy="295892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" cy="2958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002B3" w:rsidRDefault="00660234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 w:rsidR="00F9490F">
                            <w:rPr>
                              <w:rFonts w:ascii="Times New Roman" w:hAnsi="Times New Roman"/>
                              <w:noProof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239.3pt;margin-top:36pt;width:14.2pt;height:23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" filled="f" stroked="f">
              <v:textbox style="mso-fit-shape-to-text:t">
                <w:txbxContent>
                  <w:p w:rsidR="008002B3" w:rsidRDefault="00660234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>PAGE \* Arabic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 w:rsidR="00F9490F">
                      <w:rPr>
                        <w:rFonts w:ascii="Times New Roman" w:hAnsi="Times New Roman"/>
                        <w:noProof/>
                      </w:rPr>
                      <w:t>2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B1789"/>
    <w:multiLevelType w:val="hybridMultilevel"/>
    <w:tmpl w:val="56C2DF98"/>
    <w:lvl w:ilvl="0" w:tplc="1A9C3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B3"/>
    <w:rsid w:val="000A30F7"/>
    <w:rsid w:val="000C252D"/>
    <w:rsid w:val="00237224"/>
    <w:rsid w:val="00257DE1"/>
    <w:rsid w:val="0026586E"/>
    <w:rsid w:val="004C0D1B"/>
    <w:rsid w:val="005954AA"/>
    <w:rsid w:val="005F61C7"/>
    <w:rsid w:val="00640C15"/>
    <w:rsid w:val="00660234"/>
    <w:rsid w:val="007167DC"/>
    <w:rsid w:val="008002B3"/>
    <w:rsid w:val="008C2FB2"/>
    <w:rsid w:val="008F58AA"/>
    <w:rsid w:val="009055D9"/>
    <w:rsid w:val="00916F04"/>
    <w:rsid w:val="0095342B"/>
    <w:rsid w:val="009D6A30"/>
    <w:rsid w:val="00AB730B"/>
    <w:rsid w:val="00BB1A49"/>
    <w:rsid w:val="00C53657"/>
    <w:rsid w:val="00C82875"/>
    <w:rsid w:val="00DB3DCB"/>
    <w:rsid w:val="00E013B7"/>
    <w:rsid w:val="00EB52C1"/>
    <w:rsid w:val="00F147E6"/>
    <w:rsid w:val="00F9490F"/>
    <w:rsid w:val="00FE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99DCA"/>
  <w15:docId w15:val="{590D6DF5-C582-41D2-80A4-171A2350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sz w:val="22"/>
    </w:rPr>
  </w:style>
  <w:style w:type="character" w:customStyle="1" w:styleId="30">
    <w:name w:val="Заголовок 3 Знак"/>
    <w:link w:val="3"/>
    <w:rPr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4">
    <w:name w:val="toc 1"/>
    <w:next w:val="a"/>
    <w:link w:val="15"/>
    <w:uiPriority w:val="39"/>
    <w:rPr>
      <w:b/>
      <w:sz w:val="28"/>
    </w:rPr>
  </w:style>
  <w:style w:type="character" w:customStyle="1" w:styleId="15">
    <w:name w:val="Оглавление 1 Знак"/>
    <w:link w:val="14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i/>
    </w:rPr>
  </w:style>
  <w:style w:type="paragraph" w:customStyle="1" w:styleId="16">
    <w:name w:val="Обычный1"/>
    <w:link w:val="17"/>
    <w:rPr>
      <w:sz w:val="28"/>
    </w:rPr>
  </w:style>
  <w:style w:type="character" w:customStyle="1" w:styleId="17">
    <w:name w:val="Обычный1"/>
    <w:link w:val="16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paragraph" w:customStyle="1" w:styleId="18">
    <w:name w:val="Основной шрифт абзаца1"/>
  </w:style>
  <w:style w:type="character" w:customStyle="1" w:styleId="20">
    <w:name w:val="Заголовок 2 Знак"/>
    <w:link w:val="2"/>
    <w:rPr>
      <w:b/>
      <w:sz w:val="28"/>
    </w:rPr>
  </w:style>
  <w:style w:type="paragraph" w:styleId="a8">
    <w:name w:val="List Paragraph"/>
    <w:basedOn w:val="a"/>
    <w:uiPriority w:val="34"/>
    <w:qFormat/>
    <w:rsid w:val="00640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5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8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Золотухина Наталья Анатольевна</dc:creator>
  <cp:lastModifiedBy>Золотухина Наталья Анатольевна</cp:lastModifiedBy>
  <cp:revision>15</cp:revision>
  <dcterms:created xsi:type="dcterms:W3CDTF">2025-01-27T05:01:00Z</dcterms:created>
  <dcterms:modified xsi:type="dcterms:W3CDTF">2025-05-20T03:53:00Z</dcterms:modified>
</cp:coreProperties>
</file>