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BBC" w:rsidRDefault="00F36CF5" w:rsidP="00F36CF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</w:t>
      </w:r>
      <w:r w:rsidRPr="00F36CF5">
        <w:rPr>
          <w:rFonts w:ascii="Times New Roman" w:hAnsi="Times New Roman"/>
          <w:b/>
          <w:sz w:val="28"/>
        </w:rPr>
        <w:t xml:space="preserve"> в</w:t>
      </w:r>
      <w:r>
        <w:rPr>
          <w:rFonts w:ascii="Times New Roman" w:hAnsi="Times New Roman"/>
          <w:b/>
          <w:sz w:val="28"/>
        </w:rPr>
        <w:t xml:space="preserve"> часть 38 приложения к </w:t>
      </w:r>
      <w:r w:rsidRPr="00F36CF5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ю</w:t>
      </w:r>
      <w:r w:rsidRPr="00F36CF5">
        <w:rPr>
          <w:rFonts w:ascii="Times New Roman" w:hAnsi="Times New Roman"/>
          <w:b/>
          <w:sz w:val="28"/>
        </w:rPr>
        <w:t xml:space="preserve"> Правительства Камчатского края</w:t>
      </w:r>
      <w:r>
        <w:rPr>
          <w:rFonts w:ascii="Times New Roman" w:hAnsi="Times New Roman"/>
          <w:b/>
          <w:sz w:val="28"/>
        </w:rPr>
        <w:t xml:space="preserve"> </w:t>
      </w:r>
      <w:r w:rsidRPr="00F36CF5">
        <w:rPr>
          <w:rFonts w:ascii="Times New Roman" w:hAnsi="Times New Roman"/>
          <w:b/>
          <w:sz w:val="28"/>
        </w:rPr>
        <w:t>от 04.05.2022 № 238-П «</w:t>
      </w:r>
      <w:r w:rsidR="00B20EF9" w:rsidRPr="00B20EF9">
        <w:rPr>
          <w:rFonts w:ascii="Times New Roman" w:hAnsi="Times New Roman"/>
          <w:b/>
          <w:sz w:val="28"/>
        </w:rPr>
        <w:t>Об утверждении Порядка предоставления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яйца, и проведения отбора получателей субсидии</w:t>
      </w:r>
      <w:r w:rsidRPr="00F36CF5">
        <w:rPr>
          <w:rFonts w:ascii="Times New Roman" w:hAnsi="Times New Roman"/>
          <w:b/>
          <w:sz w:val="28"/>
        </w:rPr>
        <w:t>»</w:t>
      </w:r>
    </w:p>
    <w:p w:rsidR="00655603" w:rsidRDefault="00655603" w:rsidP="00F36CF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F4F59" w:rsidRDefault="001F4F59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BBC" w:rsidRPr="00406406" w:rsidRDefault="00406406" w:rsidP="00406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E0BBC" w:rsidRPr="00406406">
        <w:rPr>
          <w:rFonts w:ascii="Times New Roman" w:hAnsi="Times New Roman"/>
          <w:sz w:val="28"/>
        </w:rPr>
        <w:t>Внести в</w:t>
      </w:r>
      <w:r w:rsidR="00F36CF5" w:rsidRPr="00406406">
        <w:rPr>
          <w:rFonts w:ascii="Times New Roman" w:hAnsi="Times New Roman"/>
          <w:sz w:val="28"/>
        </w:rPr>
        <w:t xml:space="preserve"> часть 38 приложения</w:t>
      </w:r>
      <w:r w:rsidR="009E0BBC" w:rsidRPr="00406406">
        <w:rPr>
          <w:rFonts w:ascii="Times New Roman" w:hAnsi="Times New Roman"/>
          <w:sz w:val="28"/>
        </w:rPr>
        <w:t xml:space="preserve"> к постановлению Правительства Камчатского края </w:t>
      </w:r>
      <w:r w:rsidR="00F36CF5" w:rsidRPr="00406406">
        <w:rPr>
          <w:rFonts w:ascii="Times New Roman" w:hAnsi="Times New Roman"/>
          <w:sz w:val="28"/>
        </w:rPr>
        <w:t>04.05.2022 № 238-П «</w:t>
      </w:r>
      <w:r w:rsidR="00873EBA" w:rsidRPr="00873EBA">
        <w:rPr>
          <w:rFonts w:ascii="Times New Roman" w:hAnsi="Times New Roman"/>
          <w:sz w:val="28"/>
        </w:rPr>
        <w:t>Об утверждении Порядка предоставления субсидии на финансовое обеспечение затрат, связанных с производством и реализацией и (или) производством и отгрузкой на собственную переработку куриного яйца, и проведения отбора получателей субсидии</w:t>
      </w:r>
      <w:bookmarkStart w:id="1" w:name="_GoBack"/>
      <w:bookmarkEnd w:id="1"/>
      <w:r w:rsidR="009E0BBC" w:rsidRPr="00406406">
        <w:rPr>
          <w:rFonts w:ascii="Times New Roman" w:hAnsi="Times New Roman"/>
          <w:sz w:val="28"/>
        </w:rPr>
        <w:t>»</w:t>
      </w:r>
      <w:r w:rsidR="00FD0330">
        <w:rPr>
          <w:rFonts w:ascii="Times New Roman" w:hAnsi="Times New Roman"/>
          <w:sz w:val="28"/>
        </w:rPr>
        <w:t xml:space="preserve"> изменение</w:t>
      </w:r>
      <w:r>
        <w:rPr>
          <w:rFonts w:ascii="Times New Roman" w:hAnsi="Times New Roman"/>
          <w:sz w:val="28"/>
        </w:rPr>
        <w:t>, изложив</w:t>
      </w:r>
      <w:r w:rsidR="00FD0330">
        <w:rPr>
          <w:rFonts w:ascii="Times New Roman" w:hAnsi="Times New Roman"/>
          <w:sz w:val="28"/>
        </w:rPr>
        <w:t xml:space="preserve"> ее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:rsidR="00406406" w:rsidRPr="00406406" w:rsidRDefault="00406406" w:rsidP="004064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«38. </w:t>
      </w:r>
      <w:r w:rsidRPr="00406406">
        <w:rPr>
          <w:rFonts w:ascii="Times New Roman" w:hAnsi="Times New Roman"/>
          <w:sz w:val="28"/>
        </w:rPr>
        <w:t>Критерием отбора является наличие у участника отбора в году, предшествующем году получения субсидии, среднегодового поголовья сельскохозяйственной птицы в количестве не менее 50 тыс. голов.</w:t>
      </w:r>
      <w:r>
        <w:rPr>
          <w:rFonts w:ascii="Times New Roman" w:hAnsi="Times New Roman"/>
          <w:sz w:val="28"/>
        </w:rPr>
        <w:t>».</w:t>
      </w:r>
    </w:p>
    <w:p w:rsidR="009B0ADF" w:rsidRDefault="009B0ADF" w:rsidP="005B52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5B529A" w:rsidRPr="006D26F2">
        <w:rPr>
          <w:rFonts w:ascii="Times New Roman" w:hAnsi="Times New Roman"/>
          <w:sz w:val="28"/>
        </w:rPr>
        <w:t>Настоящее постановление вступает в силу после дня его официального о</w:t>
      </w:r>
      <w:r w:rsidR="00AE3AE4">
        <w:rPr>
          <w:rFonts w:ascii="Times New Roman" w:hAnsi="Times New Roman"/>
          <w:sz w:val="28"/>
        </w:rPr>
        <w:t>публикования</w:t>
      </w:r>
      <w:r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4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3625"/>
        <w:gridCol w:w="2464"/>
      </w:tblGrid>
      <w:tr w:rsidR="00490F66" w:rsidTr="005B529A">
        <w:trPr>
          <w:trHeight w:val="899"/>
        </w:trPr>
        <w:tc>
          <w:tcPr>
            <w:tcW w:w="3659" w:type="dxa"/>
            <w:shd w:val="clear" w:color="auto" w:fill="auto"/>
            <w:tcMar>
              <w:left w:w="0" w:type="dxa"/>
              <w:right w:w="0" w:type="dxa"/>
            </w:tcMar>
          </w:tcPr>
          <w:p w:rsidR="00D9371F" w:rsidRDefault="009B0ADF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490F66">
              <w:rPr>
                <w:rFonts w:ascii="Times New Roman" w:hAnsi="Times New Roman"/>
                <w:sz w:val="28"/>
              </w:rPr>
              <w:t xml:space="preserve"> </w:t>
            </w:r>
          </w:p>
          <w:p w:rsidR="008E0A20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  <w:tcMar>
              <w:left w:w="0" w:type="dxa"/>
              <w:right w:w="0" w:type="dxa"/>
            </w:tcMar>
          </w:tcPr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9371F" w:rsidRDefault="00D9371F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Ю.С.Морозова</w:t>
            </w:r>
            <w:proofErr w:type="spellEnd"/>
          </w:p>
        </w:tc>
      </w:tr>
    </w:tbl>
    <w:p w:rsidR="00F82234" w:rsidRDefault="00F82234" w:rsidP="00BB01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F82234" w:rsidSect="00490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88" w:rsidRDefault="00E14688" w:rsidP="002D70D1">
      <w:pPr>
        <w:spacing w:after="0" w:line="240" w:lineRule="auto"/>
      </w:pPr>
      <w:r>
        <w:separator/>
      </w:r>
    </w:p>
  </w:endnote>
  <w:endnote w:type="continuationSeparator" w:id="0">
    <w:p w:rsidR="00E14688" w:rsidRDefault="00E14688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06" w:rsidRDefault="004064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06" w:rsidRDefault="004064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06" w:rsidRDefault="004064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88" w:rsidRDefault="00E14688" w:rsidP="002D70D1">
      <w:pPr>
        <w:spacing w:after="0" w:line="240" w:lineRule="auto"/>
      </w:pPr>
      <w:r>
        <w:separator/>
      </w:r>
    </w:p>
  </w:footnote>
  <w:footnote w:type="continuationSeparator" w:id="0">
    <w:p w:rsidR="00E14688" w:rsidRDefault="00E14688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06" w:rsidRDefault="004064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27CFE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011B11">
          <w:rPr>
            <w:rFonts w:ascii="Times New Roman" w:hAnsi="Times New Roman"/>
            <w:noProof/>
            <w:sz w:val="28"/>
            <w:szCs w:val="28"/>
          </w:rPr>
          <w:t>5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  <w:p w:rsidR="00490F66" w:rsidRPr="00490F66" w:rsidRDefault="00873EB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06" w:rsidRDefault="004064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13CC"/>
    <w:multiLevelType w:val="hybridMultilevel"/>
    <w:tmpl w:val="9D3A64BC"/>
    <w:lvl w:ilvl="0" w:tplc="1428C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4600F5"/>
    <w:multiLevelType w:val="hybridMultilevel"/>
    <w:tmpl w:val="E1700FE4"/>
    <w:lvl w:ilvl="0" w:tplc="7E0E7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20612E"/>
    <w:multiLevelType w:val="hybridMultilevel"/>
    <w:tmpl w:val="C5643476"/>
    <w:lvl w:ilvl="0" w:tplc="E9087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B11"/>
    <w:rsid w:val="00036AD2"/>
    <w:rsid w:val="00044663"/>
    <w:rsid w:val="00086101"/>
    <w:rsid w:val="000A376B"/>
    <w:rsid w:val="000C1355"/>
    <w:rsid w:val="00103DA6"/>
    <w:rsid w:val="00106B45"/>
    <w:rsid w:val="00106FA2"/>
    <w:rsid w:val="00114117"/>
    <w:rsid w:val="00122CB7"/>
    <w:rsid w:val="001410BC"/>
    <w:rsid w:val="001629E0"/>
    <w:rsid w:val="001779EA"/>
    <w:rsid w:val="001C243C"/>
    <w:rsid w:val="001D5D38"/>
    <w:rsid w:val="001D5DE0"/>
    <w:rsid w:val="001D71F5"/>
    <w:rsid w:val="001F4F59"/>
    <w:rsid w:val="002101A5"/>
    <w:rsid w:val="00212647"/>
    <w:rsid w:val="0022214A"/>
    <w:rsid w:val="0023152F"/>
    <w:rsid w:val="00247D6D"/>
    <w:rsid w:val="0028161A"/>
    <w:rsid w:val="002932B2"/>
    <w:rsid w:val="002D07B8"/>
    <w:rsid w:val="002D217B"/>
    <w:rsid w:val="002D70D1"/>
    <w:rsid w:val="002E5C80"/>
    <w:rsid w:val="003065EB"/>
    <w:rsid w:val="00307D0E"/>
    <w:rsid w:val="00333E58"/>
    <w:rsid w:val="003360C1"/>
    <w:rsid w:val="00346513"/>
    <w:rsid w:val="003534C0"/>
    <w:rsid w:val="00367326"/>
    <w:rsid w:val="00383205"/>
    <w:rsid w:val="00385D3A"/>
    <w:rsid w:val="003A127F"/>
    <w:rsid w:val="003D5EA8"/>
    <w:rsid w:val="003F3B28"/>
    <w:rsid w:val="00406406"/>
    <w:rsid w:val="00441565"/>
    <w:rsid w:val="00453933"/>
    <w:rsid w:val="00490F66"/>
    <w:rsid w:val="004A6EED"/>
    <w:rsid w:val="004E7FEA"/>
    <w:rsid w:val="004F1960"/>
    <w:rsid w:val="00526D78"/>
    <w:rsid w:val="005624FE"/>
    <w:rsid w:val="00581E8F"/>
    <w:rsid w:val="00584DE2"/>
    <w:rsid w:val="005A0200"/>
    <w:rsid w:val="005B238B"/>
    <w:rsid w:val="005B529A"/>
    <w:rsid w:val="005D3502"/>
    <w:rsid w:val="005F631B"/>
    <w:rsid w:val="00626465"/>
    <w:rsid w:val="00627E9D"/>
    <w:rsid w:val="00632B45"/>
    <w:rsid w:val="006547A9"/>
    <w:rsid w:val="00655603"/>
    <w:rsid w:val="0066136A"/>
    <w:rsid w:val="00663633"/>
    <w:rsid w:val="00674992"/>
    <w:rsid w:val="006771CB"/>
    <w:rsid w:val="006972FC"/>
    <w:rsid w:val="006A389F"/>
    <w:rsid w:val="006A4E3F"/>
    <w:rsid w:val="006A7629"/>
    <w:rsid w:val="006B125B"/>
    <w:rsid w:val="006D065D"/>
    <w:rsid w:val="006D0807"/>
    <w:rsid w:val="006F3ABC"/>
    <w:rsid w:val="006F7C44"/>
    <w:rsid w:val="007041D5"/>
    <w:rsid w:val="007078EF"/>
    <w:rsid w:val="00717016"/>
    <w:rsid w:val="00750323"/>
    <w:rsid w:val="00763F6D"/>
    <w:rsid w:val="007B5882"/>
    <w:rsid w:val="007D1D73"/>
    <w:rsid w:val="00805471"/>
    <w:rsid w:val="00846094"/>
    <w:rsid w:val="00850699"/>
    <w:rsid w:val="008671DF"/>
    <w:rsid w:val="00873EBA"/>
    <w:rsid w:val="00876A40"/>
    <w:rsid w:val="008905FE"/>
    <w:rsid w:val="008A0879"/>
    <w:rsid w:val="008C316C"/>
    <w:rsid w:val="008C4F36"/>
    <w:rsid w:val="008C6B7B"/>
    <w:rsid w:val="008D73BE"/>
    <w:rsid w:val="008E0A20"/>
    <w:rsid w:val="00927CFE"/>
    <w:rsid w:val="00933108"/>
    <w:rsid w:val="0093449B"/>
    <w:rsid w:val="00983218"/>
    <w:rsid w:val="00991CEA"/>
    <w:rsid w:val="009A23C8"/>
    <w:rsid w:val="009B0ADF"/>
    <w:rsid w:val="009B5E24"/>
    <w:rsid w:val="009D6836"/>
    <w:rsid w:val="009E0BBC"/>
    <w:rsid w:val="00A00B6C"/>
    <w:rsid w:val="00A03C20"/>
    <w:rsid w:val="00A3366F"/>
    <w:rsid w:val="00A85810"/>
    <w:rsid w:val="00AD0351"/>
    <w:rsid w:val="00AE3AE4"/>
    <w:rsid w:val="00AF2930"/>
    <w:rsid w:val="00B20EF9"/>
    <w:rsid w:val="00B317F0"/>
    <w:rsid w:val="00B40242"/>
    <w:rsid w:val="00B9254B"/>
    <w:rsid w:val="00BA2289"/>
    <w:rsid w:val="00BB01B7"/>
    <w:rsid w:val="00BC216F"/>
    <w:rsid w:val="00BE1874"/>
    <w:rsid w:val="00BF089C"/>
    <w:rsid w:val="00C10762"/>
    <w:rsid w:val="00C1748E"/>
    <w:rsid w:val="00C2533F"/>
    <w:rsid w:val="00C561B7"/>
    <w:rsid w:val="00C61F29"/>
    <w:rsid w:val="00C757D6"/>
    <w:rsid w:val="00C808D6"/>
    <w:rsid w:val="00C828A4"/>
    <w:rsid w:val="00CA51E3"/>
    <w:rsid w:val="00CF5233"/>
    <w:rsid w:val="00D27F79"/>
    <w:rsid w:val="00D712D3"/>
    <w:rsid w:val="00D72B3E"/>
    <w:rsid w:val="00D7467C"/>
    <w:rsid w:val="00D9371F"/>
    <w:rsid w:val="00DE7806"/>
    <w:rsid w:val="00E06DA6"/>
    <w:rsid w:val="00E14688"/>
    <w:rsid w:val="00E43AAA"/>
    <w:rsid w:val="00E45151"/>
    <w:rsid w:val="00E603F1"/>
    <w:rsid w:val="00EA268B"/>
    <w:rsid w:val="00ED738C"/>
    <w:rsid w:val="00EE5118"/>
    <w:rsid w:val="00EE711B"/>
    <w:rsid w:val="00EF0DF6"/>
    <w:rsid w:val="00F019A0"/>
    <w:rsid w:val="00F056E6"/>
    <w:rsid w:val="00F317C4"/>
    <w:rsid w:val="00F36CF5"/>
    <w:rsid w:val="00F45700"/>
    <w:rsid w:val="00F57127"/>
    <w:rsid w:val="00F6116D"/>
    <w:rsid w:val="00F82234"/>
    <w:rsid w:val="00F8579A"/>
    <w:rsid w:val="00FC7517"/>
    <w:rsid w:val="00FD0330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AE3A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07E7-0925-4BA4-AFE5-FACA125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7</cp:revision>
  <cp:lastPrinted>2025-04-10T23:43:00Z</cp:lastPrinted>
  <dcterms:created xsi:type="dcterms:W3CDTF">2025-05-19T22:43:00Z</dcterms:created>
  <dcterms:modified xsi:type="dcterms:W3CDTF">2025-05-20T01:03:00Z</dcterms:modified>
</cp:coreProperties>
</file>