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"https://internet.garant.ru/document/redirect/406064915/1000"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субсидии на финансовое обеспечение части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затрат на поддержку собственного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производства молока и проведения отбора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получателей субсидии форма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Предполагаемое значение </w:t>
      </w:r>
      <w:r>
        <w:rPr>
          <w:b w:val="0"/>
        </w:rPr>
        <w:br/>
      </w:r>
      <w:r>
        <w:rPr>
          <w:b w:val="0"/>
        </w:rPr>
        <w:t>результата предоставления субсидии на финансовое обеспечение части затрат на поддержку собственного производства коровьего и (или) козьего молока</w:t>
      </w:r>
    </w:p>
    <w:p w14:paraId="04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55"/>
        <w:gridCol w:w="4955"/>
      </w:tblGrid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ind w:firstLine="0" w:left="0"/>
              <w:jc w:val="center"/>
            </w:pPr>
            <w:r>
              <w:t>Наименование показателя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ind w:firstLine="0" w:left="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left"/>
            </w:pPr>
            <w:r>
              <w:t>Объем произведенного, реализованного и (или) отгруженного на собственную переработку молока (кг)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left"/>
            </w:pPr>
            <w:r>
              <w:t>Поголовье коров на начало отчетного финансового года, гол.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left"/>
            </w:pPr>
            <w:r>
              <w:t>Поголовье коров на конец отчетного финансового года, гол.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left"/>
            </w:pPr>
            <w:r>
              <w:t>Поголовье коров на первое число месяца обращения в Министерство сельского хозяйства, пищевой и перерабатывающей промышленности Камчатского края за предоставлением субсидии, гол.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left"/>
            </w:pPr>
            <w:r>
              <w:t>Средняя молочная продуктивность коров за отчетный финансовый год, кг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left"/>
            </w:pPr>
            <w:r>
              <w:t>Ставка субсидии, рублей (заполняется сотрудником Министерства сельского хозяйства, пищевой и перерабатывающей промышленности Камчатского края)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left"/>
            </w:pPr>
            <w:r>
              <w:t>Повышающий коэффициент (заполняется сотрудником Министерства сельского хозяйства, пищевой и перерабатывающей промышленности Камчатского края)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</w:p>
        </w:tc>
      </w:tr>
      <w:tr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left"/>
            </w:pPr>
            <w:r>
              <w:t>Потребность в субсидиях, рублей (заполняется сотрудником Министерства сельского хозяйства, пищевой и перерабатывающей промышленности Камчатского края)</w:t>
            </w:r>
          </w:p>
        </w:tc>
        <w:tc>
          <w:tcPr>
            <w:tcW w:type="dxa" w:w="4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</w:tr>
    </w:tbl>
    <w:p w14:paraId="19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45"/>
        <w:gridCol w:w="305"/>
        <w:gridCol w:w="1779"/>
        <w:gridCol w:w="379"/>
        <w:gridCol w:w="4299"/>
      </w:tblGrid>
      <w:tr>
        <w:tc>
          <w:tcPr>
            <w:tcW w:type="dxa" w:w="3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3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17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3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429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</w:tr>
      <w:tr>
        <w:tc>
          <w:tcPr>
            <w:tcW w:type="dxa" w:w="3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  <w:tc>
          <w:tcPr>
            <w:tcW w:type="dxa" w:w="3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17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  <w:r>
              <w:t>(подпись)</w:t>
            </w:r>
          </w:p>
        </w:tc>
        <w:tc>
          <w:tcPr>
            <w:tcW w:type="dxa" w:w="3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429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  <w:r>
              <w:t>(Ф.И.О. (отчество при наличии)</w:t>
            </w:r>
          </w:p>
        </w:tc>
      </w:tr>
      <w:tr>
        <w:tc>
          <w:tcPr>
            <w:tcW w:type="dxa" w:w="1000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3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  <w:r>
              <w:t>Ф.И.О. (отчество при наличии) исполнителя</w:t>
            </w:r>
          </w:p>
        </w:tc>
        <w:tc>
          <w:tcPr>
            <w:tcW w:type="dxa" w:w="3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  <w:tc>
          <w:tcPr>
            <w:tcW w:type="dxa" w:w="645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</w:tr>
      <w:tr>
        <w:tc>
          <w:tcPr>
            <w:tcW w:type="dxa" w:w="32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3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  <w:tc>
          <w:tcPr>
            <w:tcW w:type="dxa" w:w="17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3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  <w:tc>
          <w:tcPr>
            <w:tcW w:type="dxa" w:w="42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  <w:r>
              <w:t>"____" _______________ 20___ г.</w:t>
            </w:r>
          </w:p>
        </w:tc>
      </w:tr>
    </w:tbl>
    <w:p w14:paraId="2D000000"/>
    <w:p w14:paraId="2E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2025-04-17T00:20:33Z</dcterms:modified>
</cp:coreProperties>
</file>