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110FA4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0FA4">
        <w:rPr>
          <w:rFonts w:ascii="Times New Roman" w:hAnsi="Times New Roman"/>
          <w:b/>
          <w:sz w:val="28"/>
        </w:rPr>
        <w:t>Об утверждении Порядка предоставления гранта «</w:t>
      </w:r>
      <w:proofErr w:type="spellStart"/>
      <w:r w:rsidRPr="00110FA4">
        <w:rPr>
          <w:rFonts w:ascii="Times New Roman" w:hAnsi="Times New Roman"/>
          <w:b/>
          <w:sz w:val="28"/>
        </w:rPr>
        <w:t>Агромотиватор</w:t>
      </w:r>
      <w:proofErr w:type="spellEnd"/>
      <w:r w:rsidRPr="00110FA4">
        <w:rPr>
          <w:rFonts w:ascii="Times New Roman" w:hAnsi="Times New Roman"/>
          <w:b/>
          <w:sz w:val="28"/>
        </w:rPr>
        <w:t>» на реализацию проекта создания и (или) развития хозяйства в Камчатском крае и проведения отбора получателей гранта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10FA4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0FA4">
        <w:rPr>
          <w:rFonts w:ascii="Times New Roman" w:hAnsi="Times New Roman"/>
          <w:sz w:val="28"/>
        </w:rPr>
        <w:t>В соответствии с пунктом 7 статьи 78, абзацем вторым пункта 4 статьи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0FA4">
        <w:rPr>
          <w:rFonts w:ascii="Times New Roman" w:hAnsi="Times New Roman"/>
          <w:sz w:val="28"/>
        </w:rPr>
        <w:t>1. Утвердить Порядок предоставления гранта «</w:t>
      </w:r>
      <w:proofErr w:type="spellStart"/>
      <w:r w:rsidRPr="00110FA4">
        <w:rPr>
          <w:rFonts w:ascii="Times New Roman" w:hAnsi="Times New Roman"/>
          <w:sz w:val="28"/>
        </w:rPr>
        <w:t>Агромотиватор</w:t>
      </w:r>
      <w:proofErr w:type="spellEnd"/>
      <w:r w:rsidRPr="00110FA4">
        <w:rPr>
          <w:rFonts w:ascii="Times New Roman" w:hAnsi="Times New Roman"/>
          <w:sz w:val="28"/>
        </w:rPr>
        <w:t xml:space="preserve">» на реализацию проекта создания и (или) развития хозяйства в Камчатском крае и проведения отбора получателей гранта согласно </w:t>
      </w:r>
      <w:proofErr w:type="gramStart"/>
      <w:r w:rsidRPr="00110FA4">
        <w:rPr>
          <w:rFonts w:ascii="Times New Roman" w:hAnsi="Times New Roman"/>
          <w:sz w:val="28"/>
        </w:rPr>
        <w:t>приложению</w:t>
      </w:r>
      <w:proofErr w:type="gramEnd"/>
      <w:r w:rsidRPr="00110FA4">
        <w:rPr>
          <w:rFonts w:ascii="Times New Roman" w:hAnsi="Times New Roman"/>
          <w:sz w:val="28"/>
        </w:rPr>
        <w:t xml:space="preserve"> к настоящему постановлению.  </w:t>
      </w:r>
    </w:p>
    <w:p w:rsidR="00ED738C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0FA4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110FA4">
        <w:trPr>
          <w:trHeight w:val="154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Председатель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110FA4" w:rsidP="00110F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А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EF5C6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Порядок</w:t>
      </w:r>
    </w:p>
    <w:p w:rsidR="00110FA4" w:rsidRP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предоставления гранта «</w:t>
      </w:r>
      <w:proofErr w:type="spellStart"/>
      <w:r w:rsidRPr="00110FA4">
        <w:rPr>
          <w:rFonts w:ascii="Times New Roman" w:hAnsi="Times New Roman"/>
          <w:sz w:val="28"/>
          <w:szCs w:val="28"/>
        </w:rPr>
        <w:t>Агромотиватор</w:t>
      </w:r>
      <w:proofErr w:type="spellEnd"/>
      <w:r w:rsidRPr="00110FA4">
        <w:rPr>
          <w:rFonts w:ascii="Times New Roman" w:hAnsi="Times New Roman"/>
          <w:sz w:val="28"/>
          <w:szCs w:val="28"/>
        </w:rPr>
        <w:t>» на реализацию проекта создания</w:t>
      </w:r>
    </w:p>
    <w:p w:rsidR="00110FA4" w:rsidRP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и (или) развития хозяйства в Камчатском крае и проведения отбора получателей гранта</w:t>
      </w:r>
    </w:p>
    <w:p w:rsidR="00110FA4" w:rsidRP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1. Общие требования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Настоящий Порядок регулирует вопросы предоставления гранта в форме субсидии в целях достижения результата регионального проекта «Развитие отраслей и техническая модернизация агропромышленного комплекса» (далее – региональный проект) по направлению расходов «Государственная поддержка ветеранов и участников специальной военной операции, связанной с началом осуществления ими предпринимательской деятельности в агропромышленном комплексе»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715-П, и определяет порядок предоставления из краевого бюджета, в том числе за счет средств федерального бюджета, предоставляемых в соответствии с приложением № 21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(далее – Госпрограмма Российской Федерации), гранта «</w:t>
      </w:r>
      <w:proofErr w:type="spellStart"/>
      <w:r w:rsidRPr="00110FA4">
        <w:rPr>
          <w:rFonts w:ascii="Times New Roman" w:hAnsi="Times New Roman"/>
          <w:sz w:val="28"/>
          <w:szCs w:val="28"/>
        </w:rPr>
        <w:t>Агромотиватор</w:t>
      </w:r>
      <w:proofErr w:type="spellEnd"/>
      <w:r w:rsidRPr="00110FA4">
        <w:rPr>
          <w:rFonts w:ascii="Times New Roman" w:hAnsi="Times New Roman"/>
          <w:sz w:val="28"/>
          <w:szCs w:val="28"/>
        </w:rPr>
        <w:t>» в форме субсидии на реализацию проекта создания и (или) развития хозяйства в Камчатском крае (без учета налога на добавленную стоимость) (далее соответственно – грант, проект) и проведения отбора получателей гранта (далее соответственно – отбор).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110FA4">
        <w:rPr>
          <w:rFonts w:ascii="Times New Roman" w:hAnsi="Times New Roman"/>
          <w:sz w:val="28"/>
          <w:szCs w:val="28"/>
        </w:rPr>
        <w:t>, применяющих упрощенную систему налогообложения, финансовое обеспечение затрат на развитие хозяйства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</w:t>
      </w:r>
      <w:r w:rsidRPr="00110FA4">
        <w:rPr>
          <w:rFonts w:ascii="Times New Roman" w:hAnsi="Times New Roman"/>
          <w:sz w:val="28"/>
          <w:szCs w:val="28"/>
        </w:rPr>
        <w:lastRenderedPageBreak/>
        <w:t>бюджетных обязательств на предоставление гранта на соответствующий финансовый год и плановый период.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Грант предоставляется в период реализации регионального проекта в пределах лимитов бюджетных обязательств, доведенных в установленном порядке до Министерства.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грант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средства, перечисляемые из краевого бюджета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для финансового обеспечения его затрат, не возмещаемых в рамках иных направлений государственной поддержки, связанных с реализацией проекта, направленного на организацию и (или) увеличение производства сельскохозяйственной продукции, представляемого заявителем в региональную комиссию по отбору проектов (далее – комиссия);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заявитель: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гражданин Российской Федерации из числа ветеранов боевых действий, осуществлявших выполнение задач в ходе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– с 30 сентября 2022 года, уволенный с военной службы (службы, работы),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зарегистрированный в качестве крестьянского (фермерского) хозяйства или индивидуального предпринимателя, являющегося главой крестьянского (фермерского) хозяйства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человек,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деятельности, предусмотренных проектом;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гражданин Российской Федерации, обязующийся в срок, не превышающий 30 календарных дней с даты принятия решения комиссии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предпринимателя, являющегося главой крестьянского (фермерского) хозяйства, которые отвечают условиям, предусмотренным подпунктом «а» настоящего пункта, в органах Федеральной налоговой службы Камчатского края (далее – налоговый орган);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грантополучатель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заявитель, отобранный комиссией для предоставления гранта, зарегистрированный в качестве крестьянского (фермерского) хозяйства или индивидуального предпринимателя, являющегося </w:t>
      </w:r>
      <w:r w:rsidRPr="00110FA4">
        <w:rPr>
          <w:rFonts w:ascii="Times New Roman" w:hAnsi="Times New Roman"/>
          <w:sz w:val="28"/>
          <w:szCs w:val="28"/>
        </w:rPr>
        <w:lastRenderedPageBreak/>
        <w:t>главой крестьянского (фермерского) хозяйства, в соответствии с Федеральным законом от 08.08.2001 № 129-ФЗ «О государственной регистрации юридических лиц и индивидуальных предпринимателей»;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документ (бизнес-план), составленный по форме, установленной Министерством, в который включаются в том числе направления расходования гранта, обязательство по принятию в срок не позднее срока использования гранта не менее одного нового постоянного работника, а также обязательство по сохранению созданных новых постоянных рабочих мест в течение 3 лет с даты получения гранта и по достижению плановых показателей деятельности, предусмотренных соглашением о предоставлении средств, заключаемым между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и Министерством (далее – соглашение);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плановые показатели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FA4">
        <w:rPr>
          <w:rFonts w:ascii="Times New Roman" w:hAnsi="Times New Roman"/>
          <w:sz w:val="28"/>
          <w:szCs w:val="28"/>
        </w:rPr>
        <w:t xml:space="preserve">производственные и экономические показатели, предусмотренные проектом. В состав плановых показателей деятельности включаются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FA4">
        <w:rPr>
          <w:rFonts w:ascii="Times New Roman" w:hAnsi="Times New Roman"/>
          <w:sz w:val="28"/>
          <w:szCs w:val="28"/>
        </w:rPr>
        <w:t xml:space="preserve">комиссия, создаваемая Министерством, не менее </w:t>
      </w:r>
      <w:proofErr w:type="gramStart"/>
      <w:r w:rsidRPr="00110FA4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 процентов</w:t>
      </w:r>
      <w:proofErr w:type="gramEnd"/>
      <w:r w:rsidRPr="00110FA4">
        <w:rPr>
          <w:rFonts w:ascii="Times New Roman" w:hAnsi="Times New Roman"/>
          <w:sz w:val="28"/>
          <w:szCs w:val="28"/>
        </w:rPr>
        <w:t xml:space="preserve">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гранта, в том числе в форме очного собеседования и (или) видео-конференц-связи;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сельские агломерации –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утверждается приказом Министерства;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сельские территории –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</w:t>
      </w:r>
      <w:r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 xml:space="preserve">(за исключением городских округов, на территории которого находится административный центр – город Петропавловск-Камчатский),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</w:t>
      </w:r>
      <w:r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(за исключением городского округа, на территории которого находится административный центр –¬ город Петропавловск-Камчатский). Перечень сельских населенных пунктов и рабочих поселков утверждается приказом Министерства.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Способом предоставления гранта является финансовое обеспечение затрат.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110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2. Иные положения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Перечень затрат, финансовое обеспечение которых допускается за счет средств гранта, определяется Министерством сельского хозяйства Российской Федерации.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Приобретение имущества, ранее приобретенного с использованием средств государственной поддержки, за счет средств гранта не допускается.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Реализация, передача в аренду, залог и (или) отчуждение имущества, приобретенного с использованием средств гранта, допускаются только при согласовании с Министерством, а также при условии </w:t>
      </w:r>
      <w:proofErr w:type="spellStart"/>
      <w:r w:rsidRPr="00110FA4">
        <w:rPr>
          <w:rFonts w:ascii="Times New Roman" w:hAnsi="Times New Roman"/>
          <w:sz w:val="28"/>
          <w:szCs w:val="28"/>
        </w:rPr>
        <w:t>неухудшения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деятельности, предусмотренных проектом и соглашением, заключенным между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и Министерством.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Участник отбора (грантополучатель) по состоянию на даты рассмотрения заявки и заключения соглашения должен соответствовать следующим требованиям: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участник отбора (грантополучатель)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 (грантополучатель)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участник отбора (грантополучатель)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 w:rsidRPr="00110FA4">
        <w:rPr>
          <w:rFonts w:ascii="Times New Roman" w:hAnsi="Times New Roman"/>
          <w:sz w:val="28"/>
          <w:szCs w:val="28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 (грантополучатель) не получает средства из краевого бюджета на основании иных нормативных правовых актов Камчатского края на цель, установленную настоящим Порядком;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 (грантополучатель)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 участника отбора (грантополучателя)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тысяч рублей;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 участника отбора (грантополучателя) отсутствуют просроченная задолженность по возврату в краевой бюджет, иных грантов (субсидий), бюджетных инвестиций, а также иная просроченная (неурегулированная) задолженность по денежным обязательствам перед Камчатским краем;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 (грантополучатель),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(грантополучателя) не приостановлена в порядке, предусмотренном законодательством Российской Федерации, а участник отбора (грантополучатель), являющийся индивидуальным предпринимателем, не прекратил деятельность в качестве индивидуального предпринимателя;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(грантополучателя), являющегося юридическим лицом, об индивидуальном предпринимателе и о физическом лице – производителе товаров, работ, услуг, являющегося участником отбора (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>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 (грантополучатель) зарегистрирован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11)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участник отбора (грантополучатель) не являлся ранее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Госпрограммой Российской Федерации), субсидий или грантов, </w:t>
      </w:r>
      <w:r w:rsidRPr="00110FA4">
        <w:rPr>
          <w:rFonts w:ascii="Times New Roman" w:hAnsi="Times New Roman"/>
          <w:sz w:val="28"/>
          <w:szCs w:val="28"/>
        </w:rPr>
        <w:lastRenderedPageBreak/>
        <w:t>а также гранта на поддержку начинающего фермера и гранта «</w:t>
      </w:r>
      <w:proofErr w:type="spellStart"/>
      <w:r w:rsidRPr="00110FA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110FA4">
        <w:rPr>
          <w:rFonts w:ascii="Times New Roman" w:hAnsi="Times New Roman"/>
          <w:sz w:val="28"/>
          <w:szCs w:val="28"/>
        </w:rPr>
        <w:t>» в рамках указанной госпрограммы.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Министерство проводит в течение 10 рабочих дней со дня размещения протокола вскрытия заявок на едином портале проверку участника отбора на соответствие требованиям, указанным в части 9 настоящего Порядка,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11.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Подтверждение соответствия участника отбора требованиям, указанным в части 9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10 рабочих дней со дня размещения протокола вскрытия заявок на едином портале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r w:rsidR="004A4326">
        <w:rPr>
          <w:rFonts w:ascii="Times New Roman" w:hAnsi="Times New Roman"/>
          <w:sz w:val="28"/>
          <w:szCs w:val="28"/>
        </w:rPr>
        <w:br/>
        <w:t>в</w:t>
      </w:r>
      <w:r w:rsidRPr="00110FA4">
        <w:rPr>
          <w:rFonts w:ascii="Times New Roman" w:hAnsi="Times New Roman"/>
          <w:sz w:val="28"/>
          <w:szCs w:val="28"/>
        </w:rPr>
        <w:t>еб-интерфейса системы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12.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Министерство в целях подтверждения соответствия участника отбора, установленным в части 9 настоящего Порядка требованиям,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 </w:t>
      </w:r>
    </w:p>
    <w:p w:rsidR="00110FA4" w:rsidRPr="00110FA4" w:rsidRDefault="00110FA4" w:rsidP="004A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13.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отбора, установленным в части 9 настоящего Порядка требованиям, соответствующие сведения запраши</w:t>
      </w:r>
      <w:r w:rsidR="004A4326">
        <w:rPr>
          <w:rFonts w:ascii="Times New Roman" w:hAnsi="Times New Roman"/>
          <w:sz w:val="28"/>
          <w:szCs w:val="28"/>
        </w:rPr>
        <w:t xml:space="preserve">ваются Министерством в течение </w:t>
      </w:r>
      <w:r w:rsidRPr="00110FA4">
        <w:rPr>
          <w:rFonts w:ascii="Times New Roman" w:hAnsi="Times New Roman"/>
          <w:sz w:val="28"/>
          <w:szCs w:val="28"/>
        </w:rPr>
        <w:t>10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 рабочих дней со дня размещения протокола вскрытия заявок на едином портале посредством межведомственного запроса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14.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Основанием для отказа в предоставлении гранта являются: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несоответствие представленных участником отбора (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>) документов требованиям, установленным частями 68–70 и 72 настоящего Порядка, или непредставление (представление не в полном объеме) указанных документов;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2)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установление факта недостоверности представленной участником отбора (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) информации;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4A4326">
        <w:rPr>
          <w:rFonts w:ascii="Times New Roman" w:hAnsi="Times New Roman"/>
          <w:sz w:val="28"/>
          <w:szCs w:val="28"/>
        </w:rPr>
        <w:t> </w:t>
      </w:r>
      <w:proofErr w:type="spellStart"/>
      <w:r w:rsidRPr="00110FA4">
        <w:rPr>
          <w:rFonts w:ascii="Times New Roman" w:hAnsi="Times New Roman"/>
          <w:sz w:val="28"/>
          <w:szCs w:val="28"/>
        </w:rPr>
        <w:t>неподписание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победителем отбора усиленной квалифицированной электронной подписью проекта соглашения в системе «Электронный бюджет» в срок, предусмотренный пунктом 2 части 19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15.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Размер гранта в расчете на одного грантополучателя составляет: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на реализацию проекта по разведению крупного рогатого скота мясного или молочного направления продуктивности 90 процентов затрат, предусмотренных проектом, но не более 7 млн рублей;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иным направлениям реализации проекта 90 процентов затрат, предусмотренных проектом, но не более 5 млн рублей.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16.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Размер гранта не может быть менее 3 млн рублей. В случае если участником отбора на рассмотрение комиссии представлен проект, где в стоимость проекта включена сумма гранта менее 3 млн рублей, такой проект комиссией не рассматривается.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17.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Обязательными условиями предоставления гранта являются: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включаемые в соглашение: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обязательство обеспечить достижение результата предоставления гранта и плановых производственных показателей, предусмотренных проектом;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обязательство трудоустроить не менее одного нового постоянного работника, в срок не позднее 18 месяцев со дня предоставления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обязательство сохранить созданные новые постоянные рабочие места в течение 3 лет с даты получения гранта в рамках реализации проекта;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г)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обязательство освоить средства гранта в течение не более 18 месяцев со дня его поступления на расчетный или корреспондентский счет грантополучателя, открытый им в учреждениях Центрального банка Российской Федерации или кредитной организации;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д)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обязательство осуществлять свою деятельность и представлять отчетность о реализации проекта в Министерство в течение не менее 3 лет со дня получения гранта по формам и в сроки, установленные соглашением и настоящим Порядком;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е)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обязательство финансировать 10 процентов расходов на реализацию проекта за счет собственных средств и (или) за счет заемных средств, в том числе непосредственно за счет собственных средств не менее 10 процентов от общего объема расходов, указанного на его реализацию;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ж)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обязательство согласовывать с Министерством реализацию, передачу в аренду, залог и (или) отчуждение имущества, приобретенного с участием средств гранта при условии </w:t>
      </w:r>
      <w:proofErr w:type="spellStart"/>
      <w:r w:rsidRPr="00110FA4">
        <w:rPr>
          <w:rFonts w:ascii="Times New Roman" w:hAnsi="Times New Roman"/>
          <w:sz w:val="28"/>
          <w:szCs w:val="28"/>
        </w:rPr>
        <w:t>неухудшения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деятельности, предусмотренных проектом и соглашением;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з)</w:t>
      </w:r>
      <w:r w:rsidR="004A432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обязательство в случае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деятельности, предусмотренных проектом, представить до 1 апреля года, следующего за годом, в котором показатель деятельности не был выполнен, письменное обоснование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деятельности. </w:t>
      </w:r>
      <w:r w:rsidR="00A91FC8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 xml:space="preserve">В случае принятия Министерством решения о необходимости внесения </w:t>
      </w:r>
      <w:r w:rsidRPr="00110FA4">
        <w:rPr>
          <w:rFonts w:ascii="Times New Roman" w:hAnsi="Times New Roman"/>
          <w:sz w:val="28"/>
          <w:szCs w:val="28"/>
        </w:rPr>
        <w:lastRenderedPageBreak/>
        <w:t xml:space="preserve">изменений в проект и соглашение, заключенное между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и Министерством, грантополучатель предоставляет актуализированный проект в Министерство в срок, не превышающий 45 календарных дней со дня по лучения соответствующего решения;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и)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документальное подтверждение права собственности и (или) иных прав заявителя на срок не менее 3 лет на земельный участок (земельные участки), на котором осуществляется или планируется осуществлять сельскохозяйственное производство;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к)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запрет производить затраты, предусмотренные проектом, за счет иных направлений государственной поддержки;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л)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запрет приобретения имущества, ранее приобретенного с участием средств государственной поддержки, за счет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м)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согласование новых условий соглашения или о расторжении соглашения при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н)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установление сроков и форм представления дополнительной отчетности согласно подпунктам «в» и «г</w:t>
      </w:r>
      <w:proofErr w:type="gramStart"/>
      <w:r w:rsidRPr="00110FA4">
        <w:rPr>
          <w:rFonts w:ascii="Times New Roman" w:hAnsi="Times New Roman"/>
          <w:sz w:val="28"/>
          <w:szCs w:val="28"/>
        </w:rPr>
        <w:t>»</w:t>
      </w:r>
      <w:proofErr w:type="gramEnd"/>
      <w:r w:rsidRPr="00110FA4">
        <w:rPr>
          <w:rFonts w:ascii="Times New Roman" w:hAnsi="Times New Roman"/>
          <w:sz w:val="28"/>
          <w:szCs w:val="28"/>
        </w:rPr>
        <w:t xml:space="preserve"> пункта 1 части 32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включаемые в соглашение и договоры, заключенные с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грантополучателями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запрет приобретения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грантополучателями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– юридическими лицами, а также иными юридическими лицами, получающими средства гранта на основании договоров (соглашений), заключенных с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грантополучателями</w:t>
      </w:r>
      <w:proofErr w:type="spellEnd"/>
      <w:r w:rsidRPr="00110FA4">
        <w:rPr>
          <w:rFonts w:ascii="Times New Roman" w:hAnsi="Times New Roman"/>
          <w:sz w:val="28"/>
          <w:szCs w:val="28"/>
        </w:rPr>
        <w:t>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согласие грантополучателя, лиц, получающих средства гранта на основании договоров (соглашений), заключенных с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грантополучателями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</w:t>
      </w:r>
      <w:r w:rsidR="00A91FC8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2681 и 2692 Бюджетного кодекса Российской Федерации.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18.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результатам отбора с победителем (победителями) отбора заключается соглашение в системе «Электронный бюджет» (при наличии технической возможности) в соответствии с типовыми формами, установленными Министерством финансов Российской Федерации, в порядке и сроки, установленные частью 19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19.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Заключение соглашения осуществляется в следующем порядке и сроки: </w:t>
      </w:r>
    </w:p>
    <w:p w:rsidR="00110FA4" w:rsidRPr="00110FA4" w:rsidRDefault="00110FA4" w:rsidP="00A91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формирования на едином портале протокола подведения </w:t>
      </w:r>
      <w:r w:rsidR="00A91FC8">
        <w:rPr>
          <w:rFonts w:ascii="Times New Roman" w:hAnsi="Times New Roman"/>
          <w:sz w:val="28"/>
          <w:szCs w:val="28"/>
        </w:rPr>
        <w:t xml:space="preserve">итогов отбора в соответствии с </w:t>
      </w:r>
      <w:r w:rsidRPr="00110FA4">
        <w:rPr>
          <w:rFonts w:ascii="Times New Roman" w:hAnsi="Times New Roman"/>
          <w:sz w:val="28"/>
          <w:szCs w:val="28"/>
        </w:rPr>
        <w:t>частью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104 настоящего Порядка формирует проект соглашения и направляет его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посредством системы «Электронный бюджет»;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91FC8">
        <w:rPr>
          <w:rFonts w:ascii="Times New Roman" w:hAnsi="Times New Roman"/>
          <w:sz w:val="28"/>
          <w:szCs w:val="28"/>
        </w:rPr>
        <w:t> 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, относящиеся к заявителям, предусмотренным подпунктом «а» пункта 2 части 3 настоящего Порядка, в течение 10 рабочих дней направления проекта соглашения Министерством, подписывает его усиленной квалифицированной электронной подписью в системе «Электронный бюджет», а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, относящиеся к заявителям, предусмотренным подпунктом «б» пункта 2 части 3 настоящего Порядка, в течение 10 рабочих дней со дня исполнения обязательства, предусмотренного подпунктом «е» пункта 5 части 69 настоящего Порядка;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подписания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соглашение считается заключенным после подписания его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и Министерством и регистрации в установленном порядке органами Федерального казначейства, при этом день заключения соглашения является днем принятия решения о предоставлении гранта.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20.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Победитель отбора признается уклонившимся от заключения соглашения в случае </w:t>
      </w:r>
      <w:proofErr w:type="spellStart"/>
      <w:r w:rsidRPr="00110FA4">
        <w:rPr>
          <w:rFonts w:ascii="Times New Roman" w:hAnsi="Times New Roman"/>
          <w:sz w:val="28"/>
          <w:szCs w:val="28"/>
        </w:rPr>
        <w:t>неподписания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19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21.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 (при необходимости).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22.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установленной Министерством финансов Российской Федерации, в системе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посредством системы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Грантополучатель в течение 5 рабочих дней со дня направления проекта дополнительного соглашения к соглашению (дополнительного соглашения о расторжении соглашения),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подписания усиленной квалифицированной электронной подписью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110FA4" w:rsidRPr="00110FA4" w:rsidRDefault="00110FA4" w:rsidP="00A91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23.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случае призыва грантополучателя на военную службу в Вооруженные Силы Российской Федерации или введения в Камчатском крае среднего уровня реагирования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</w:t>
      </w:r>
      <w:r w:rsidR="00A91FC8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от 19 октября 2022 г. № 756» (далее соответственно – призыв на военную службу, средний уровень реагирования) Министерство принимает одно из следующих решений: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признание проекта завершенным, в случае если средства гранта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обеспечение возврата средств гранта в краевой бюджет, из которого были перечислены средства гранта, в объеме неиспользованных средств гранта, в случае если средства гранта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признается завершенным, а грантополучатель освобождается от ответственности за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24.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Указанные в части 23 настоящего Порядка решения принимаются Министерством по заявлению грантополучателя при представлении им документа, подтверждающего призыв на военную службу, или по заявлению грантополучателя при введении в Камчатском крае среднего уровня реагирования в порядке, установленном Министерством.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25.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процессе реализации проекта допускается смена главы крестьянского (фермерского) хозяйства, являющегося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по решению членов данного крестьянского (фермерского) хозяйства в соответствии с пунктом 1 статьи 18 Федерального закона от 11.06.2003 № 74-ФЗ «О крестьянском </w:t>
      </w:r>
      <w:r w:rsidRPr="00110FA4">
        <w:rPr>
          <w:rFonts w:ascii="Times New Roman" w:hAnsi="Times New Roman"/>
          <w:sz w:val="28"/>
          <w:szCs w:val="28"/>
        </w:rPr>
        <w:lastRenderedPageBreak/>
        <w:t xml:space="preserve">(фермерском) хозяйстве» или в случае призыва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грантополучалелч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на военную службу в Вооруженные Силы Российской Федерации, что не влечет изменения (прекращения) статуса крестьянского (фермерского) хозяйства в качестве грантополучателя. При этом Министерство осуществляет замену главы такого крестьянского (фермерского) хозяйства в соглашении, заключенном между Министерством и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>, а новый глава крестьянского (фермерского) хозяйства осуществляет дальнейшую реализацию проекта в соответствии с указанным соглашением.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Грантополучатель, пострадавший в результате обстрелов со стороны вооруженных формирований Украины и (или) террористических актов, освобождается от ответственности за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</w:p>
    <w:p w:rsidR="00110FA4" w:rsidRPr="00110FA4" w:rsidRDefault="00110FA4" w:rsidP="00A91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26.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Для перечисления денежных средств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Министерство в течение 3 рабочих дней после заключен</w:t>
      </w:r>
      <w:r w:rsidR="00A91FC8">
        <w:rPr>
          <w:rFonts w:ascii="Times New Roman" w:hAnsi="Times New Roman"/>
          <w:sz w:val="28"/>
          <w:szCs w:val="28"/>
        </w:rPr>
        <w:t xml:space="preserve">ия соглашения в соответствии с </w:t>
      </w:r>
      <w:r w:rsidRPr="00110FA4">
        <w:rPr>
          <w:rFonts w:ascii="Times New Roman" w:hAnsi="Times New Roman"/>
          <w:sz w:val="28"/>
          <w:szCs w:val="28"/>
        </w:rPr>
        <w:t>пунктом 4 части 19 настоящего Порядка готовит реестр на перечисление средств гранта, зарегистрированный в установленном Министерством порядке.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Перечисление средств гранта на расчетный или корреспондентский счет грантополучателя,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заключения соглашения.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27.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Результатом предоставления гранта является обеспечение реализации проекта развития сельского хозяйства участниками и ветеранами специальной военной операции, обеспечивающие увеличение производства и реализации сельскохозяйственной продукции.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Значение результата предоставления гранта (конкретные количественные характеристики) устанавливается Министерством в соглашении.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28.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Характеристиками результата предоставления гранта (целевыми показателями) являются: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количество принятых новых постоянных работников в срок не позднее 18 месяцев со дня получения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количество сохраненных созданных новых постоянных рабочих мест в течение 3 лет с даты получения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объем производства и реализации сельскохозяйственной продукции в течение 3 лет с даты получения гранта.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29.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Срок освоения гранта составляет не более 18 месяцев со дня его поступления на расчетный или корреспондентский счет грантополучателя, открытый им в учреждениях Центрального банка Российской Федерации или кредитных организациях, который может быть продлен по решению </w:t>
      </w:r>
      <w:r w:rsidRPr="00110FA4">
        <w:rPr>
          <w:rFonts w:ascii="Times New Roman" w:hAnsi="Times New Roman"/>
          <w:sz w:val="28"/>
          <w:szCs w:val="28"/>
        </w:rPr>
        <w:lastRenderedPageBreak/>
        <w:t xml:space="preserve">Министерства, но не более чем на 6 месяцев. Основанием для принятия Министерством решения о продлении срока освоения гранта является документальное подтверждение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наступления обстоятельств непреодолимой силы, указанных в части 43 настоящего Порядка, препятствующих освоению средств гранта в установленный срок.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30.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При реорганизации грантополучателя, являющегося юридическим лицом: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форме разделения, выделения, а также при ликвидации грантополучателя, являющегося юридическим лицом, или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обязательствах, источником финансового обеспечения которых является грант, и возврате неиспользованного остатка гранта в краевой бюджет.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31.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При прекращении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32.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Грантополучатель представляет в Министерство следующую отчетность: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ежеквартально по состоянию на первое число месяца, следующего за отчетным периодом, в срок не позднее 10 рабочего дня месяца, следующего за отчетным кварталом: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гранта по формам, определенным типовыми формами соглашения, установленным Министерством финансов Российской Федерации;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грант по формам, определенным типовыми формами соглашения, установленным Министерством финансов Российской Федерации, с приложением копии платежных документов и документов, </w:t>
      </w:r>
      <w:r w:rsidRPr="00110FA4">
        <w:rPr>
          <w:rFonts w:ascii="Times New Roman" w:hAnsi="Times New Roman"/>
          <w:sz w:val="28"/>
          <w:szCs w:val="28"/>
        </w:rPr>
        <w:lastRenderedPageBreak/>
        <w:t>подтверждающих оплату расходов, произведенных за счет собственных средств и (или) заемных средств грантополучателя в размере 10 процентов от общего объема расходов указанного на реализацию проекта;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отчет о реализации соглашения по форме, утвержденной приказом Министерства;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г)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отчет о целевом использовании гранта по форме, утвержденной приказом Министерства;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ежегодно по состоянию на первое число месяца, следующего за отчетным периодом, в срок не позднее 10 рабочего дня месяца, следующего за отчетным годом: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сведения по формам федерального статистического наблюдения </w:t>
      </w:r>
      <w:r w:rsidR="00A91FC8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№ 3-фермер «Сведения о производстве продукции животноводства и поголовье скота» (для хозяйств, занимающихся животноводством) или № 2-фермер «Сведения о сборе урожая сельскохозяйственных культур» (для хозяйств, занимающихся растениеводством) на последнюю отчетную дату, начиная с года, следующего за годом предоставления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информацию о производственной деятельности глав крестьянских (фермерских) хозяйств – индивидуальных предпринимателей или информацию о производственной деятельности индивидуальных предпринимателей и отчет о средствах целевого финансирования по формам и в срок, установленный приказом Министерства;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в)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справку из налогового органа, подтверждающую принятие новых постоянных работников начиная с года, следующего за годом предоставления гранта.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33.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Отчеты, предусмотренные частью 32 настоящего Порядка, представляются в системе «Электронный бюджет» в форме электронных копий документов (документов на бумажном носителе, преобразованных в электронную форму путем сканирования).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34.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Министерство осуществляет проверку отчетности, устанавливает полноту и достоверность сведений, содержащихся в отчетах и в прилагаемых к отчетам документах (при наличии) в течение 20 рабочих дней с момента окончания срока ее представления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>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35.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Отчеты, указанные в части 32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руководителя Министерства (уполномоченного им лица) в системе «Электронный бюджет» в течение срока, указанного в части 34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36.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Отчеты, указанные в части 32 настоящего Порядка, считаются непринятыми в случае выявления нарушений (некорректного заполнения </w:t>
      </w:r>
      <w:r w:rsidR="00A91FC8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 xml:space="preserve">(не заполнения)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обязательных для заполнения граф, предусмотренных в отчетах; недостоверность сведений, содержащихся в отчетах) по результатам их проверки и направления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в течение 5 рабочих дней со дня окончания срока, указанного в части 34 настоящего </w:t>
      </w:r>
      <w:r w:rsidRPr="00110FA4">
        <w:rPr>
          <w:rFonts w:ascii="Times New Roman" w:hAnsi="Times New Roman"/>
          <w:sz w:val="28"/>
          <w:szCs w:val="28"/>
        </w:rPr>
        <w:lastRenderedPageBreak/>
        <w:t>Порядка, посредством электронной связи и (или) системы «Электронный бюджет» уведомления о необходимости направления скорректированного отчета с указанием причин отказа в принятии отчета в срок, установленный в уведомлении.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37.</w:t>
      </w:r>
      <w:r w:rsidR="00A91FC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Министерством проводится мониторинг достижения значений результатов предоставления гранта, определенных соглашением, и событий, отражающих факт завершения соответствующих мероприятий по получению результатов предоставления гранта (контрольные точки), в порядке и по формам, установленным Министерством финансов Российской Федерации.</w:t>
      </w:r>
    </w:p>
    <w:p w:rsidR="00110FA4" w:rsidRPr="00110FA4" w:rsidRDefault="00110FA4" w:rsidP="00065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 случае, если грантополучатель субсидии является субъектом микропредпринимательства в соот</w:t>
      </w:r>
      <w:r w:rsidR="0006523A">
        <w:rPr>
          <w:rFonts w:ascii="Times New Roman" w:hAnsi="Times New Roman"/>
          <w:sz w:val="28"/>
          <w:szCs w:val="28"/>
        </w:rPr>
        <w:t xml:space="preserve">ветствии с Федеральным законом </w:t>
      </w:r>
      <w:r w:rsidR="0006523A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 xml:space="preserve">от 24.07.2007 № 209-ФЗ О развитии малого и среднего предпринимательства в Российской Федерации», в целях оказания государственной поддержки в соответствии со статьей 3 и пунктом 1 части </w:t>
      </w:r>
      <w:r w:rsidR="0006523A">
        <w:rPr>
          <w:rFonts w:ascii="Times New Roman" w:hAnsi="Times New Roman"/>
          <w:sz w:val="28"/>
          <w:szCs w:val="28"/>
        </w:rPr>
        <w:t xml:space="preserve">1 статьи 7 Федерального закона </w:t>
      </w:r>
      <w:r w:rsidR="0006523A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от 29.12.2006 № 264-ФЗ «О развитии сельского хозяйства» Министерство осуществляет проведение мониторинга достижения результата предоставления гранта в соответствии с абзацем первым настоящей части, но не реже одного раза в год.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38.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Министерство осуществляет в отношении грантополучателя и лиц, получивших средства гранта на основании договоров (соглашений), заключенных с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в целях исполнения обязательств по соглашению, проверки соблюдения ими порядка и условий предоставления гранта, в том числе в части достижения результатов его предоставления, а органы государственного финансового контроля осуществляют проверки в соответствии со статьями 2681 и 2692 Бюджетного кодекса Российской Федерации.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39.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случае нарушения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условий и порядка, установленных при предоставлении гранта, выявленного в том числе по фактам проверок, проведенных Министерством и (или) органами государственного финансового контроля, а также в случае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значений результатов предоставления гранта, грант подлежит возврату в краевой бюджет на лицевой счет Министерства в следующем порядке и сроки: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3)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иных случаях – в течение 20 рабочих дней со дня выявления нарушения.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40.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Грантополучатель обязан возвратить средства гранта в краевой бюджет в следующих размерах: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нарушения цели предоставления гранта – в размере нецелевого использования денежных средств;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нарушения условий и порядка, установленных при предоставлении гранта, – в полном объеме;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110FA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значения результата предоставления гранта, установленного соглашением, – в размере, определенном по следующей формуле: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23A" w:rsidRPr="0006523A" w:rsidRDefault="0006523A" w:rsidP="001E7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/>
              <w:sz w:val="28"/>
              <w:szCs w:val="28"/>
              <w:lang w:val="en-US"/>
            </w:rPr>
            <m:t>V</m:t>
          </m:r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 xml:space="preserve">возврата = </m:t>
          </m:r>
          <w:proofErr w:type="spellStart"/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>Vгранта</m:t>
          </m:r>
          <w:proofErr w:type="spellEnd"/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w:proofErr w:type="spellStart"/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m:t>Ti</m:t>
                          </m:r>
                          <w:proofErr w:type="spellEnd"/>
                        </m:num>
                        <m:den>
                          <w:proofErr w:type="spellStart"/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m:t>Si</m:t>
                          </m:r>
                          <w:proofErr w:type="spellEnd"/>
                        </m:den>
                      </m:f>
                    </m:e>
                  </m:d>
                </m:e>
              </m:nary>
            </m:num>
            <m:den>
              <m:r>
                <m:rPr>
                  <m:nor/>
                </m:rPr>
                <w:rPr>
                  <w:rFonts w:ascii="Times New Roman" w:hAnsi="Times New Roman"/>
                  <w:sz w:val="28"/>
                  <w:szCs w:val="28"/>
                </w:rPr>
                <m:t>n</m:t>
              </m:r>
            </m:den>
          </m:f>
          <m:r>
            <m:rPr>
              <m:nor/>
            </m:rPr>
            <w:rPr>
              <w:rFonts w:ascii="Times New Roman" w:hAnsi="Times New Roman"/>
              <w:sz w:val="28"/>
              <w:szCs w:val="28"/>
            </w:rPr>
            <m:t>, где:</m:t>
          </m:r>
        </m:oMath>
      </m:oMathPara>
    </w:p>
    <w:p w:rsidR="0006523A" w:rsidRDefault="0006523A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06523A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Vвозврата</w:t>
      </w:r>
      <w:proofErr w:type="spellEnd"/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размер гранта, подлежащего возврату в краевой бюджет;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Тi</w:t>
      </w:r>
      <w:proofErr w:type="spellEnd"/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фактически достигнутое значение i-</w:t>
      </w:r>
      <w:proofErr w:type="spellStart"/>
      <w:r w:rsidRPr="00110FA4">
        <w:rPr>
          <w:rFonts w:ascii="Times New Roman" w:hAnsi="Times New Roman"/>
          <w:sz w:val="28"/>
          <w:szCs w:val="28"/>
        </w:rPr>
        <w:t>го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показателя для достижения результата предоставления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Si</w:t>
      </w:r>
      <w:proofErr w:type="spellEnd"/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плановое значение i-</w:t>
      </w:r>
      <w:proofErr w:type="spellStart"/>
      <w:r w:rsidRPr="00110FA4">
        <w:rPr>
          <w:rFonts w:ascii="Times New Roman" w:hAnsi="Times New Roman"/>
          <w:sz w:val="28"/>
          <w:szCs w:val="28"/>
        </w:rPr>
        <w:t>го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показателя для достижения результата предоставления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Vгрантa</w:t>
      </w:r>
      <w:proofErr w:type="spellEnd"/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размер гранта, предоставленного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>;</w:t>
      </w:r>
    </w:p>
    <w:p w:rsidR="00110FA4" w:rsidRPr="00110FA4" w:rsidRDefault="0006523A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 </w:t>
      </w:r>
      <w:r w:rsidR="00110FA4" w:rsidRPr="00110F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110FA4" w:rsidRPr="00110FA4">
        <w:rPr>
          <w:rFonts w:ascii="Times New Roman" w:hAnsi="Times New Roman"/>
          <w:sz w:val="28"/>
          <w:szCs w:val="28"/>
        </w:rPr>
        <w:t>общее</w:t>
      </w:r>
      <w:proofErr w:type="gramEnd"/>
      <w:r w:rsidR="00110FA4" w:rsidRPr="00110FA4">
        <w:rPr>
          <w:rFonts w:ascii="Times New Roman" w:hAnsi="Times New Roman"/>
          <w:sz w:val="28"/>
          <w:szCs w:val="28"/>
        </w:rPr>
        <w:t xml:space="preserve"> количество показателей для достижения результата предоставления гранта.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41.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Письменное требование о возврате средств гранта в краевой бюджет направляется Министерством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в течение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электронной связи, нарочно или иным способом, обеспечивающим подтверждение получения указанного требования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>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42.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наступления обстоятельств непреодолимой силы, указанных в части 43 настоящего Порядка, вследствие возникновения которых соблюдение условий предоставления гранта, в том числе исполнение обязательств по достижению значения результата предоставления гранта, является невозможным, положения пункта 3 части 40 настоящего Порядка не применяются.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43.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Перечень обстоятельств непреодолимой силы: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аномальные погодные условия (атмосферная засуха, почвенная засуха, суховей, заморозки, </w:t>
      </w:r>
      <w:proofErr w:type="spellStart"/>
      <w:r w:rsidRPr="00110FA4">
        <w:rPr>
          <w:rFonts w:ascii="Times New Roman" w:hAnsi="Times New Roman"/>
          <w:sz w:val="28"/>
          <w:szCs w:val="28"/>
        </w:rPr>
        <w:t>выпревание</w:t>
      </w:r>
      <w:proofErr w:type="spellEnd"/>
      <w:r w:rsidRPr="00110FA4">
        <w:rPr>
          <w:rFonts w:ascii="Times New Roman" w:hAnsi="Times New Roman"/>
          <w:sz w:val="28"/>
          <w:szCs w:val="28"/>
        </w:rPr>
        <w:t>, вымерзание, градобитие, ураганный ветер, ледяная корка, переувлажнение почвы, половодье);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стихийные природные явления (землетрясение, наводнение, ураган, природный пожар);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обстоятельства общественной жизни: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война, террористические акты, диверсии;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эпифитотия;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в)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г)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падеж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д)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пожар;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Камчатского края и (или) органа местного самоуправления муниципального образования в Камчатском крае;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Камчатского края.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44.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случае нарушения, выявленного в том числе по фактам проверок, проведенных Министерством и (или) органами государственного финансового контроля в соответствии с частью 38 настоящего Порядка, лица, получившие средства гранта на основании договоров (соглашений), заключенных с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в целях исполнения обязательств по договорам о предоставлении гранта, обязаны возвратить в сроки, не превышающие сроки, указанные в части 39 настоящего Порядка, средства на счет грантополучателя в целях последующего возврата указанных средств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в краевой бюджет в течение 10 рабочих дней со дня поступления средств на счет грантополучателя.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В случае невозврата лицами, указанными в абзаце первом настоящей части, средств, полученных за счет средств гранта на счет грантополучателя, грантополучатель принимает необходимые меры по взысканию подлежащих возврату в краевой бюджет средств, полученных за счет средств гранта, в судебном порядке в срок не позднее 30 рабочих дней со дня, когда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стало известно о неисполнении лицами, указанными в абзаце первом настоящей части, обязанности возвратить средства, полученные за счет средств гранта, на счет грантополучателя.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45.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При невозврате средств гранта в сроки, установленные частью 39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обязанности возвратить средства гранта в краевой бюджет.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46.</w:t>
      </w:r>
      <w:r w:rsidR="0006523A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Остатки неиспользованных средств гранта подлежат возврату в краевой бюджет на лицевой счет Министерства в течение 20 рабочих дней после истечения срока освоения гранта, указанного в части 29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065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3. Отбор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47.</w:t>
      </w:r>
      <w:r w:rsidR="008E1A8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Информация о проведении отбора размещается на едином портале и на офици</w:t>
      </w:r>
      <w:bookmarkStart w:id="2" w:name="_GoBack"/>
      <w:bookmarkEnd w:id="2"/>
      <w:r w:rsidRPr="00110FA4">
        <w:rPr>
          <w:rFonts w:ascii="Times New Roman" w:hAnsi="Times New Roman"/>
          <w:sz w:val="28"/>
          <w:szCs w:val="28"/>
        </w:rPr>
        <w:t>альном сайте исполнительных органов Камчатского края на странице Министерства в сети «Интернет» https://www.kamgov.ru/minselhoz в разделе «Сельско</w:t>
      </w:r>
      <w:r w:rsidR="008E1A86">
        <w:rPr>
          <w:rFonts w:ascii="Times New Roman" w:hAnsi="Times New Roman"/>
          <w:sz w:val="28"/>
          <w:szCs w:val="28"/>
        </w:rPr>
        <w:t>е хозяйство/</w:t>
      </w:r>
      <w:proofErr w:type="spellStart"/>
      <w:r w:rsidR="008E1A86">
        <w:rPr>
          <w:rFonts w:ascii="Times New Roman" w:hAnsi="Times New Roman"/>
          <w:sz w:val="28"/>
          <w:szCs w:val="28"/>
        </w:rPr>
        <w:t>Грантовая</w:t>
      </w:r>
      <w:proofErr w:type="spellEnd"/>
      <w:r w:rsidR="008E1A86">
        <w:rPr>
          <w:rFonts w:ascii="Times New Roman" w:hAnsi="Times New Roman"/>
          <w:sz w:val="28"/>
          <w:szCs w:val="28"/>
        </w:rPr>
        <w:t xml:space="preserve"> поддержка</w:t>
      </w:r>
      <w:r w:rsidRPr="00110FA4">
        <w:rPr>
          <w:rFonts w:ascii="Times New Roman" w:hAnsi="Times New Roman"/>
          <w:sz w:val="28"/>
          <w:szCs w:val="28"/>
        </w:rPr>
        <w:t>» (далее – официальный сайт).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48.</w:t>
      </w:r>
      <w:r w:rsidR="008E1A8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Отбор осуществляется в системе «Электронный бюджет».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49.</w:t>
      </w:r>
      <w:r w:rsidR="008E1A8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Взаимодействие Министерства с участниками отбора, а также комиссии по рассмотрению и оценке заявок участников отбора осуществляется с использованием документов в электронной форме в системе «Электронный бюджет».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50.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51.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Способом проведения отбора является конкурс, проводимый комиссией посредством рассмотрения и оценки заявок участников отбора на соответствие требованиям, условиям предоставления гранта и критериям оценки заявок и документов, поданных участниками отбора для участия в отборе на предоставление грантов «</w:t>
      </w:r>
      <w:proofErr w:type="spellStart"/>
      <w:r w:rsidRPr="00110FA4">
        <w:rPr>
          <w:rFonts w:ascii="Times New Roman" w:hAnsi="Times New Roman"/>
          <w:sz w:val="28"/>
          <w:szCs w:val="28"/>
        </w:rPr>
        <w:t>Агромотиватор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» на реализацию проектов создания и (или) развития хозяйства в Камчатском крае, установленным в соответствии с приложением к настоящему Порядку, с присвоением проектам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соответствующих баллов, исходя из наилучших условий достижения результата предоставления гранта.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Начисление баллов по критериям оценки заявок и документов осуществляется с использованием 100-балльной шкалы оценки.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52.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Персональный состав комиссии утверждается приказом Министерства из числа представителей исполнительных органов Камчатского края, юридических лиц, осуществляющих деятельность в сфере агропромышленного комплекса, представителей консультационных, общественных и иных организаций в сфере агропромышленного комплекса Камчатского края.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53.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состав комиссии входят председатель, заместитель председателя, секретарь, члены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54.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Заседания комиссии считаются правомочными, если на них присутствует более половины общего количества членов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55.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Председатель комиссии: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осуществляет руководство деятельностью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назначает заседания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проводит заседания комиссии, подписывает протоколы заседаний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56.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отсутствие председателя комиссии его функции осуществляет заместитель председателя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57.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Секретарь комиссии: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организует подготовку заседаний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не позднее 2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количестве участников отбора, о вопросах, включенных в повестку дня заседания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ведет протоколы заседаний комиссии и обеспечивает передачу их на хранение;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осуществляет иные функции, связанные с организационной деятельностью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58.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59.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Члены комиссии: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выражают мнение по вопросам, вынесенным для рассмотрения на заседание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голосуют по вопросам повестки заседания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60.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Комиссия в своей деятельности руководствуется: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законодательством Российской Федерации, иными нормативными правовыми актами Российской Федерации;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законодательством Камчатского края, иными нормативными правовыми актами Камчатского края;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настоящим Порядком.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61.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Основными принципами деятельности комиссии являются: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обеспечение равных условий при проведении отбора;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объективность и беспристрастность членов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соблюдение законодательства о защите персональных данных.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62.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К категории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относятся крестьянское (фермерское) хозяйство или индивидуальный предприниматель, являющийся главой крестьянского (фермерского) хозяйства, гражданин Российской Федерации, обязующийся в срок, не превышающий 30 календарных дней с даты принятия решения комиссии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предпринимателя, являющегося главой крестьянского (фермерского) хозяйства в налоговом органе,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агломерации, а также на территориях городов и поселков городского типа с численностью населения не более 100 тыс. человек, которые обязуются осуществлять деятельность на сельской территории или на территории сельской агломерации в течение не менее 3 лет со дня получения средств и достигнуть показателей деятельности, предусмотренных проектом, и не являются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Госпрограммой Российской Федерации), субсидий или грантов, а также гранта на поддержку </w:t>
      </w:r>
      <w:r w:rsidRPr="00110FA4">
        <w:rPr>
          <w:rFonts w:ascii="Times New Roman" w:hAnsi="Times New Roman"/>
          <w:sz w:val="28"/>
          <w:szCs w:val="28"/>
        </w:rPr>
        <w:lastRenderedPageBreak/>
        <w:t>начинающего фермера и гранта «</w:t>
      </w:r>
      <w:proofErr w:type="spellStart"/>
      <w:r w:rsidRPr="00110FA4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110FA4">
        <w:rPr>
          <w:rFonts w:ascii="Times New Roman" w:hAnsi="Times New Roman"/>
          <w:sz w:val="28"/>
          <w:szCs w:val="28"/>
        </w:rPr>
        <w:t>» в рамках указанной госпрограммы.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63.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Министерство в течение текущего финансового года, но не позднее чем за 5 календарных дней до начала приема заявок, размещает на едином портале и официальном сайте объявление о проведении отбора (далее – объявление).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64.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дату размещения объявления;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сроки проведения отбора;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дату начала подачи и окончания приема заявок участников отбора, при этом дата окончания приема заявок не может быть ранее 30 календарного дня, следующего за днем размещения объявления;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наименование, место нахождения, почтовый адрес, адрес электронной почты, контактный телефон Министерства;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результаты предоставления гранта;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доменное имя и (или) указатели страниц официального сайта;</w:t>
      </w:r>
    </w:p>
    <w:p w:rsidR="00110FA4" w:rsidRPr="00110FA4" w:rsidRDefault="00110FA4" w:rsidP="00856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требования к участникам отбора,</w:t>
      </w:r>
      <w:r w:rsidR="00856216">
        <w:rPr>
          <w:rFonts w:ascii="Times New Roman" w:hAnsi="Times New Roman"/>
          <w:sz w:val="28"/>
          <w:szCs w:val="28"/>
        </w:rPr>
        <w:t xml:space="preserve"> определенные в соответствии с </w:t>
      </w:r>
      <w:r w:rsidR="00856216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частью 9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категории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110FA4">
        <w:rPr>
          <w:rFonts w:ascii="Times New Roman" w:hAnsi="Times New Roman"/>
          <w:sz w:val="28"/>
          <w:szCs w:val="28"/>
        </w:rPr>
        <w:t>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порядок подачи участниками отбора заявок и требования к их форме и содержанию;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порядок внесения участниками отбора изменений в заявки;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правила рассмотрения и оценки заявок на предмет их соответствия установленным в объявлении требованиям, сроки рассмотрения заявок, а также информацию об участии комиссии в рассмотрении заявок;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порядок возврата заявок на доработку;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14)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15)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порядок оценки заявок, включающий критерии оценки, их весовое значение в общей оценке, необходимую для представления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комиссии в оценке заявок;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16)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объем распределяемых грантов в рамках отбора, порядок расчета размера гранта, установленный частью 15 настоящего Порядка, правила </w:t>
      </w:r>
      <w:r w:rsidRPr="00110FA4">
        <w:rPr>
          <w:rFonts w:ascii="Times New Roman" w:hAnsi="Times New Roman"/>
          <w:sz w:val="28"/>
          <w:szCs w:val="28"/>
        </w:rPr>
        <w:lastRenderedPageBreak/>
        <w:t xml:space="preserve">распределения гранта по результатам отбора, которые включают максимальный, минимальный размер гранта, а также предельное количество 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110FA4">
        <w:rPr>
          <w:rFonts w:ascii="Times New Roman" w:hAnsi="Times New Roman"/>
          <w:sz w:val="28"/>
          <w:szCs w:val="28"/>
        </w:rPr>
        <w:t>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17)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18)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срок, в течение которого победитель (победители) отбора должен (должны) подписать соглашение;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19)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20)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срок размещения протокола подведения итогов отбора;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</w:t>
      </w:r>
      <w:r w:rsidRPr="00856216">
        <w:rPr>
          <w:rFonts w:ascii="Times New Roman" w:hAnsi="Times New Roman"/>
          <w:sz w:val="28"/>
          <w:szCs w:val="28"/>
        </w:rPr>
        <w:t>1)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порядок формирования комиссии, в том числе информацию о порядке работы и полномочиях комиссии;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порядок внесения изменений в объявление.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65.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При необходимости Министерство может принять решение о внесении изменений в объявление не позднее наступления даты окончания приема заявок. </w:t>
      </w:r>
    </w:p>
    <w:p w:rsidR="00110FA4" w:rsidRPr="00110FA4" w:rsidRDefault="00110FA4" w:rsidP="00856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Внесение изменений в объявление осуществляется в порядке, аналогичном порядку формирования объявления, установленному частью 64 настоящего Порядка, при этом срок подачи участниками отбора заявок продлевается со дня, следующего за днем внесения измен</w:t>
      </w:r>
      <w:r w:rsidR="00856216">
        <w:rPr>
          <w:rFonts w:ascii="Times New Roman" w:hAnsi="Times New Roman"/>
          <w:sz w:val="28"/>
          <w:szCs w:val="28"/>
        </w:rPr>
        <w:t xml:space="preserve">ений в объявление, но не менее </w:t>
      </w:r>
      <w:r w:rsidR="00856216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 xml:space="preserve">10 календарных дней до даты окончания приема заявок.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При внесении изменений в объявление изменение способа отбора не допускается.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В случае внесения изменений в объявление после наступления даты начала приема заявок, участники отбора вправе вносить изменения в заявку в порядке, установленном частью 74 настоящего Порядка. 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66.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 участию в отборе допускаются участники отбора (</w:t>
      </w:r>
      <w:proofErr w:type="spellStart"/>
      <w:r w:rsidRPr="00110FA4">
        <w:rPr>
          <w:rFonts w:ascii="Times New Roman" w:hAnsi="Times New Roman"/>
          <w:sz w:val="28"/>
          <w:szCs w:val="28"/>
        </w:rPr>
        <w:t>грантополучатели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), соответствующие требованиям, указанным в объявлении.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67.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Заявка подается участником отбора в соответствии с требованиями и в сроки, указанные в объявлении.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68.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110FA4" w:rsidRPr="00856216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69.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Заявка содержит следующие сведения и документы:</w:t>
      </w:r>
    </w:p>
    <w:p w:rsidR="00110FA4" w:rsidRPr="00856216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1)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информацию и документы об участнике отбора: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а)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полное</w:t>
      </w:r>
      <w:r w:rsidRPr="00110FA4">
        <w:rPr>
          <w:rFonts w:ascii="Times New Roman" w:hAnsi="Times New Roman"/>
          <w:sz w:val="28"/>
          <w:szCs w:val="28"/>
        </w:rPr>
        <w:t xml:space="preserve"> и сокращенное наименование участника отбора (для юридических лиц);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фамилию, имя, отчество (при наличии), пол и сведения о паспорте гражданина Российской Федерации, включающие в себя информацию о его серии, номере и дате выдачи, а также о наименовании органа и коде </w:t>
      </w:r>
      <w:r w:rsidRPr="00110FA4">
        <w:rPr>
          <w:rFonts w:ascii="Times New Roman" w:hAnsi="Times New Roman"/>
          <w:sz w:val="28"/>
          <w:szCs w:val="28"/>
        </w:rPr>
        <w:lastRenderedPageBreak/>
        <w:t>подразделения органа, выдавшего документ (при наличии), дате и месте рождения (для физических лиц);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фамилию, имя, отчество (при наличии) индивидуального предпринимателя;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г)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д)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е)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дату постановки на учет в налоговом органе (для физических лиц, в том числе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ж)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дату и код причины постановки на учет в налоговом органе (для юридических лиц);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з)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дату государственной регистрации физического лица в качестве индивидуального предпринимателя;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и)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дату и место рождения (для физических лиц, в том числе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к)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л)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м)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н)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от 08.12.1995 № 193-ФЗ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о)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п)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р)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информацию о счетах в соответствии с законодательством Российской Федерации для перечисления средств гранта, а также о лице, уполномоченном на подписание соглашения;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информацию и документы, подтверждающие соответствие участника отбора установленным в объявлении требованиям;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информацию и документы, представляемые при проведении отбора в процессе документооборота: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а)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гранта, подаваемое посредством заполнения соответствующих экранных форм веб-интерфейса системы «Электронный бюджет»;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</w:t>
      </w:r>
      <w:r w:rsidR="00856216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веб-интерфейса системы «Электронный бюджет» (для физических лиц);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предлагаемые участником отбора значение результата предоставления гранта, значение запрашиваемого участником отбора размера гранта, который не может быть выше (ниже) максимального (минимального) размера, установленного в объявлении;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информацию по каждому критерию оценки, сведения, документы и материалы, подтверждающие такую информацию, определенные в объявлении в соответствии с пунктом 15 части 64 настоящего Порядка, к которым могут относиться: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а)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паспорт гражданина Российской Федерации – участника отбора;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б)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проект;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уведомление об использовании участником отбора, применяющим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стоимость, по форме, установленной Министерством финансов Российской Федерации, с отметкой налогового органа или иной документ, подтверждающий право в текущем году на освобождение от исполнения обязанностей налогоплательщика, связанных с исчислением и уплатой налога на добавленную стоимость (для организаций, применяющих иные системы налогообложения);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г)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д)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обязательство в срок, не превышающий 30 календарных дней после объявления участника отбора победителем по результатам конкурса комиссией, осуществить государственную регистрацию крестьянского (фермерского) хозяйства или зарегистрироваться в качестве индивидуального предпринимателя, являющегося главой крестьянского (фермерского) хозяйства в налоговом органе, оформляемое в произвольной форме (для физических лиц); </w:t>
      </w:r>
    </w:p>
    <w:p w:rsidR="00110FA4" w:rsidRPr="00110FA4" w:rsidRDefault="00110FA4" w:rsidP="00856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е)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выписка из банковского счета, подтверждающая наличие на счете участника отбора собственных денеж</w:t>
      </w:r>
      <w:r w:rsidR="00856216">
        <w:rPr>
          <w:rFonts w:ascii="Times New Roman" w:hAnsi="Times New Roman"/>
          <w:sz w:val="28"/>
          <w:szCs w:val="28"/>
        </w:rPr>
        <w:t xml:space="preserve">ных средств в размере не менее </w:t>
      </w:r>
      <w:r w:rsidR="00856216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10 процентов затрат на реализацию проекта, заверенную подписью сотрудника и печатью банка;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ж)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правоустанавливающие документы на сельскохозяйственную технику, необходимую для реализации проекта (при наличии);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з)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отчет об оценке рыночной стоимости объекта недвижимости и (или) земельного участка;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и)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сводный сметный расчет с приложением локальных смет, схемы, чертежа объекта для производства, и (или) хранения, и (или) переработки сельскохозяйственной продукции (фотографии места будущих работ, при наличии объекта – его фотографии изнутри и снаружи) (при использовании гранта на строительство или реконструкцию);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к)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правоустанавливающие документы на реконструируемые или модернизируемые объекты недвижимости (представляются в случае направления гранта на реконструкцию, капитальный ремонт или модернизацию объектов), если право на данные объекты недвижимости не зарегистрировано в Едином государственном реестре недвижимости) (при наличии);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л)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правоустанавливающие документы подтверждающие право собственности и (или) иные права на срок не менее 3 лет на земельный участок (земельные участки), на котором осуществляется или планируется осуществлять сельскохозяйственное производство в рамках реализации проекта.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70.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Заявка подписывается: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71.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72.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73.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74.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Участник отбора, подавший заявку, вправе отозвать заявку в срок не позднее 2 рабочих дней до окончания срока приема заявок. Возврат заявки </w:t>
      </w:r>
      <w:r w:rsidRPr="00110FA4">
        <w:rPr>
          <w:rFonts w:ascii="Times New Roman" w:hAnsi="Times New Roman"/>
          <w:sz w:val="28"/>
          <w:szCs w:val="28"/>
        </w:rPr>
        <w:lastRenderedPageBreak/>
        <w:t>осуществляется путем формирования участником отбора уведомления об отзыве заявки в системе «Электронный бюджет».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 путем отзыва заявки в системе «Электронный бюджет» и последующего формирования новой заявки в соответствии с </w:t>
      </w:r>
      <w:r w:rsidR="00856216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>частью 68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75.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Решение Министерства о возврате заявок на доработку принимается в равной мере ко всем участникам отбора, при рассмотрении заявок в которых выявлены основания для их возврата на доработку, а также доводится до участников отбора с использованием системы «Электронный бюджет» в течение одного рабочего дня со дня его принятия с указанием оснований для возврата заявки, а также положений заявки, нуждающихся в доработке.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Срок представления доработанной участником отбора заявки в системе «Электронный бюджет» не должен превышать 3 рабочих дней со дня получения заявки для доработки.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комиссией не рассматривается.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76.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оценки, по которым участнику отбора присваивается итоговое количество баллов.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77.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Любой участник отбора со дня размещения объявления на едином портале не позднее 3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78.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Министерство в ответ на запрос, указанный в части 77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79.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Министерству, а также комиссии к поданным участниками отбора заявкам для их рассмотрения и оценки.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80.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Руководитель Министерства (уполномоченное им лицо) или председатель комиссии (председатель комиссии и члены комиссии) не позднее одного рабочего дня, следующего за днем вскрытия заявок, установленного в </w:t>
      </w:r>
      <w:r w:rsidRPr="00110FA4">
        <w:rPr>
          <w:rFonts w:ascii="Times New Roman" w:hAnsi="Times New Roman"/>
          <w:sz w:val="28"/>
          <w:szCs w:val="28"/>
        </w:rPr>
        <w:lastRenderedPageBreak/>
        <w:t>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регистрационный номер заявки;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дата и время поступления заявки;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запрашиваемый участником отбора размер гранта.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81.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Протокол</w:t>
      </w:r>
      <w:r w:rsidRPr="00110FA4">
        <w:rPr>
          <w:rFonts w:ascii="Times New Roman" w:hAnsi="Times New Roman"/>
          <w:sz w:val="28"/>
          <w:szCs w:val="28"/>
        </w:rPr>
        <w:t xml:space="preserve">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или председателя комиссии (председателя комиссии и членами комиссии)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82.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Комиссия в течение 20 рабочих дней со дня размещения протокола вскрытия заявок на едином портале: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рассматривает и оценивает заявку и документы, прилагаемые к заявке;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при необходимости осуществляет выезд к участникам отбора, подавшим заявку, для осмотра имущественного комплекса с целью установления достоверности представленных сведений для участия в отборе. Результаты осмотра имущественного комплекса отражаются в акте осмотра, составленном по форме, утверждаемой приказом Министерства;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проводит в форме очного и (или) видео-конференц-связи собеседование с участниками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83.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Решение о соответствии заявки требованиям, указанным в объявлении, принимается комиссией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84.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Заявка отклоняется в случае наличия следующих оснований для отклонения заявки: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несоответствие участника отбора категории и требованиям, указанным в объявлении;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документов, указанных в объявлении;</w:t>
      </w:r>
    </w:p>
    <w:p w:rsidR="00110FA4" w:rsidRPr="00856216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объявлении;</w:t>
      </w:r>
    </w:p>
    <w:p w:rsidR="00110FA4" w:rsidRPr="00856216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4)</w:t>
      </w:r>
      <w:r w:rsidR="00856216" w:rsidRPr="00856216">
        <w:rPr>
          <w:rFonts w:ascii="Times New Roman" w:hAnsi="Times New Roman"/>
          <w:sz w:val="28"/>
          <w:szCs w:val="28"/>
        </w:rPr>
        <w:t> н</w:t>
      </w:r>
      <w:r w:rsidRPr="00856216">
        <w:rPr>
          <w:rFonts w:ascii="Times New Roman" w:hAnsi="Times New Roman"/>
          <w:sz w:val="28"/>
          <w:szCs w:val="28"/>
        </w:rPr>
        <w:t>едостоверность информации, содержащейся в документах, представленных в составе заявки;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5)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подача</w:t>
      </w:r>
      <w:r w:rsidRPr="00110FA4">
        <w:rPr>
          <w:rFonts w:ascii="Times New Roman" w:hAnsi="Times New Roman"/>
          <w:sz w:val="28"/>
          <w:szCs w:val="28"/>
        </w:rPr>
        <w:t xml:space="preserve"> заявки после даты и (или) времени, определенных для подачи заявок.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lastRenderedPageBreak/>
        <w:t>85.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216">
        <w:rPr>
          <w:rFonts w:ascii="Times New Roman" w:hAnsi="Times New Roman"/>
          <w:sz w:val="28"/>
          <w:szCs w:val="28"/>
        </w:rPr>
        <w:t>86.</w:t>
      </w:r>
      <w:r w:rsidR="00856216" w:rsidRPr="00856216">
        <w:rPr>
          <w:rFonts w:ascii="Times New Roman" w:hAnsi="Times New Roman"/>
          <w:sz w:val="28"/>
          <w:szCs w:val="28"/>
        </w:rPr>
        <w:t> </w:t>
      </w:r>
      <w:r w:rsidRPr="00856216">
        <w:rPr>
          <w:rFonts w:ascii="Times New Roman" w:hAnsi="Times New Roman"/>
          <w:sz w:val="28"/>
          <w:szCs w:val="28"/>
        </w:rPr>
        <w:t>Протокол</w:t>
      </w:r>
      <w:r w:rsidRPr="00110FA4">
        <w:rPr>
          <w:rFonts w:ascii="Times New Roman" w:hAnsi="Times New Roman"/>
          <w:sz w:val="28"/>
          <w:szCs w:val="28"/>
        </w:rPr>
        <w:t xml:space="preserve">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или председателя комиссии (председателя комиссии и членами комиссии)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87.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При необходимости получения информации и документов от участника отбора для разъяснений по представленным им документам и информации, в целях полного, всестороннего и объективного рассмотрения или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88.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запросе, указанном в части 87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89.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 формирует и представляет в систему «Электронный бюджет» информацию и документы, запрашиваемые в соответствии с частью 87 настоящего Порядка, в сроки, установленные соответствующим запросом с учетом положений части 88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90.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В случае если участник отбора в ответ на запрос, указанный в части 87 настоящего Порядка, не представил запрашиваемые документы и информацию в срок, установленный соответствующим запросом с учетом положений части 88 настоящего Порядка, информация об этом включается в протокол рассмотрения заявок, предусмотренный частью 86 настоящего Порядка, или в протокол подведения итогов отбора, предусмотренный частью 104 настоящего Порядка.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91.</w:t>
      </w:r>
      <w:r w:rsidR="00856216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настоящего Порядка, приводящего к невозможности предоставления гранта.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отбора.</w:t>
      </w:r>
    </w:p>
    <w:p w:rsidR="00110FA4" w:rsidRPr="00110FA4" w:rsidRDefault="00110FA4" w:rsidP="00A42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92.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Объявление об отмене проведения отбора формируется в электронной форме посредством заполнения</w:t>
      </w:r>
      <w:r w:rsidR="00A42408">
        <w:rPr>
          <w:rFonts w:ascii="Times New Roman" w:hAnsi="Times New Roman"/>
          <w:sz w:val="28"/>
          <w:szCs w:val="28"/>
        </w:rPr>
        <w:t xml:space="preserve"> соответствующих экранных форм </w:t>
      </w:r>
      <w:r w:rsidR="00A42408">
        <w:rPr>
          <w:rFonts w:ascii="Times New Roman" w:hAnsi="Times New Roman"/>
          <w:sz w:val="28"/>
          <w:szCs w:val="28"/>
        </w:rPr>
        <w:br/>
      </w:r>
      <w:r w:rsidRPr="00110FA4">
        <w:rPr>
          <w:rFonts w:ascii="Times New Roman" w:hAnsi="Times New Roman"/>
          <w:sz w:val="28"/>
          <w:szCs w:val="28"/>
        </w:rPr>
        <w:t xml:space="preserve">веб-интерфейса системы «Электронный бюджет», подписывается усиленной </w:t>
      </w:r>
      <w:r w:rsidRPr="00110FA4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93.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путем размещения объявления о его отмене на едином портале не позднее чем за один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94.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95.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окончании срока подачи заявок не подано ни одной заявки;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результатам рассмотрения заявок отклонены все заявки;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результатам оценки заявок ни одна из заявок не набрала минимальное весовое значение баллов.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96.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Весовое значение набранных баллов по заявке участника отбора не должно быть менее 1.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97.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целях оценки заявок используются качественные критерии. Не допускается использование критериев, не указанных в объявлении, а также критериев, приводящих к получению необоснованных преимуществ отдельными участниками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98.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Состав критериев, используемых для оценки заявок, определяется Министерством исходя из обеспечения участником отбора наилучших условий достижения результата предоставления гранта.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99.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Качественные критерии, применяемые в целях оценки заявок: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увеличение объемов производства сельскохозяйственной продукции;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создание новых рабочих мест;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срок окупаемости проекта;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наличие непосредственно собственных средств;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наличие в собственности техники и оборудования.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100.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 каждому критерию устанавливается система балльной оценки – значения показателей, необходимые для получения определенного количества баллов.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Количество баллов n-</w:t>
      </w:r>
      <w:proofErr w:type="spellStart"/>
      <w:r w:rsidRPr="00110FA4">
        <w:rPr>
          <w:rFonts w:ascii="Times New Roman" w:hAnsi="Times New Roman"/>
          <w:sz w:val="28"/>
          <w:szCs w:val="28"/>
        </w:rPr>
        <w:t>го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участника отбора (</w:t>
      </w:r>
      <w:proofErr w:type="spellStart"/>
      <w:r w:rsidRPr="00110FA4">
        <w:rPr>
          <w:rFonts w:ascii="Times New Roman" w:hAnsi="Times New Roman"/>
          <w:sz w:val="28"/>
          <w:szCs w:val="28"/>
        </w:rPr>
        <w:t>Rn</w:t>
      </w:r>
      <w:proofErr w:type="spellEnd"/>
      <w:r w:rsidRPr="00110FA4">
        <w:rPr>
          <w:rFonts w:ascii="Times New Roman" w:hAnsi="Times New Roman"/>
          <w:sz w:val="28"/>
          <w:szCs w:val="28"/>
        </w:rPr>
        <w:t>) рассчитывается по следующей формуле: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A42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Rn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110FA4">
        <w:rPr>
          <w:rFonts w:ascii="Times New Roman" w:hAnsi="Times New Roman"/>
          <w:sz w:val="28"/>
          <w:szCs w:val="28"/>
        </w:rPr>
        <w:t>Qi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110FA4">
        <w:rPr>
          <w:rFonts w:ascii="Times New Roman" w:hAnsi="Times New Roman"/>
          <w:sz w:val="28"/>
          <w:szCs w:val="28"/>
        </w:rPr>
        <w:t>Fin</w:t>
      </w:r>
      <w:proofErr w:type="spellEnd"/>
      <w:r w:rsidRPr="00110FA4">
        <w:rPr>
          <w:rFonts w:ascii="Times New Roman" w:hAnsi="Times New Roman"/>
          <w:sz w:val="28"/>
          <w:szCs w:val="28"/>
        </w:rPr>
        <w:t>, где: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Qi</w:t>
      </w:r>
      <w:proofErr w:type="spellEnd"/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величина значимости i-</w:t>
      </w:r>
      <w:proofErr w:type="spellStart"/>
      <w:r w:rsidRPr="00110FA4">
        <w:rPr>
          <w:rFonts w:ascii="Times New Roman" w:hAnsi="Times New Roman"/>
          <w:sz w:val="28"/>
          <w:szCs w:val="28"/>
        </w:rPr>
        <w:t>го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критерия;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0FA4">
        <w:rPr>
          <w:rFonts w:ascii="Times New Roman" w:hAnsi="Times New Roman"/>
          <w:sz w:val="28"/>
          <w:szCs w:val="28"/>
        </w:rPr>
        <w:t>Fin</w:t>
      </w:r>
      <w:proofErr w:type="spellEnd"/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–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количество баллов, присвоенных n-</w:t>
      </w:r>
      <w:proofErr w:type="spellStart"/>
      <w:r w:rsidRPr="00110FA4">
        <w:rPr>
          <w:rFonts w:ascii="Times New Roman" w:hAnsi="Times New Roman"/>
          <w:sz w:val="28"/>
          <w:szCs w:val="28"/>
        </w:rPr>
        <w:t>му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участнику отбора по i-</w:t>
      </w:r>
      <w:proofErr w:type="spellStart"/>
      <w:r w:rsidRPr="00110FA4">
        <w:rPr>
          <w:rFonts w:ascii="Times New Roman" w:hAnsi="Times New Roman"/>
          <w:sz w:val="28"/>
          <w:szCs w:val="28"/>
        </w:rPr>
        <w:t>му</w:t>
      </w:r>
      <w:proofErr w:type="spellEnd"/>
      <w:r w:rsidRPr="00110FA4">
        <w:rPr>
          <w:rFonts w:ascii="Times New Roman" w:hAnsi="Times New Roman"/>
          <w:sz w:val="28"/>
          <w:szCs w:val="28"/>
        </w:rPr>
        <w:t xml:space="preserve"> критерию.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408">
        <w:rPr>
          <w:rFonts w:ascii="Times New Roman" w:hAnsi="Times New Roman"/>
          <w:sz w:val="28"/>
          <w:szCs w:val="28"/>
        </w:rPr>
        <w:t>101.</w:t>
      </w:r>
      <w:r w:rsidR="00A42408" w:rsidRPr="00A42408">
        <w:rPr>
          <w:rFonts w:ascii="Times New Roman" w:hAnsi="Times New Roman"/>
          <w:sz w:val="28"/>
          <w:szCs w:val="28"/>
        </w:rPr>
        <w:t> </w:t>
      </w:r>
      <w:r w:rsidRPr="00A42408">
        <w:rPr>
          <w:rFonts w:ascii="Times New Roman" w:hAnsi="Times New Roman"/>
          <w:sz w:val="28"/>
          <w:szCs w:val="28"/>
        </w:rPr>
        <w:t>Среднее</w:t>
      </w:r>
      <w:r w:rsidRPr="00110FA4">
        <w:rPr>
          <w:rFonts w:ascii="Times New Roman" w:hAnsi="Times New Roman"/>
          <w:sz w:val="28"/>
          <w:szCs w:val="28"/>
        </w:rPr>
        <w:t xml:space="preserve"> арифметическое количество баллов по результатам оценки критерия оценки по результатам очного собеседования или видео-конференц-связи определяется путем суммирования баллов, присвоенных каждым членом </w:t>
      </w:r>
      <w:r w:rsidRPr="00110FA4">
        <w:rPr>
          <w:rFonts w:ascii="Times New Roman" w:hAnsi="Times New Roman"/>
          <w:sz w:val="28"/>
          <w:szCs w:val="28"/>
        </w:rPr>
        <w:lastRenderedPageBreak/>
        <w:t>комиссии, участвующим в оценке заявки, и последующего деления на количество членов комиссии.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 xml:space="preserve">Количество баллов, присваиваемых участнику отбора, осуществляется путем суммирования баллов по каждому критерию.    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102.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Победителями отбора признаются участники отбора, включенные в рейтинг, сформированный комиссией по результатам ранжирования поступивших заявок до достижения предельного количества победителей отбора.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Ранжирование поступивших заявок осуществляется исходя из наилучших условий достижения результатов предоставления гранта (по мере уменьшения полученных баллов по итогам оценки заявок, очередности поступления заявок в случае равенства количества полученных баллов и по результатам очного и (или) видео-конференц-связи собеседования с участниками отбора).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103.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Участник отбора, набравший по результатам оценки поданных участниками отбора заявок балл меньший, чем установленный в объявлении минимальный проходной балл, не признается победителем отбора в соответствии с частью 102 настоящего Порядка.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104.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целях завершения отбора и определения победителей отбора формируется протокол подведения итогов отбора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или председателя комиссии (председателя комиссии и членами комиссии) в системе «Электронный бюджет», а также размещается на едином портале не позднее одного рабочего дня, следующего за днем его подписания, с содержанием следующих сведений: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2)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дата, время и место оценки заявок;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3)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4)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отклонены с указанием причин их отклонения, в том числе положений объявления, которым не соответствуют заявки;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5)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110FA4" w:rsidRPr="00110FA4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6)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 xml:space="preserve">наименование грантополучателя, с которым заключается соглашение, и размер предоставляемого ему гранта. </w:t>
      </w:r>
    </w:p>
    <w:p w:rsidR="00ED738C" w:rsidRDefault="00110FA4" w:rsidP="0011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FA4">
        <w:rPr>
          <w:rFonts w:ascii="Times New Roman" w:hAnsi="Times New Roman"/>
          <w:sz w:val="28"/>
          <w:szCs w:val="28"/>
        </w:rPr>
        <w:t>105.</w:t>
      </w:r>
      <w:r w:rsidR="00A42408">
        <w:rPr>
          <w:rFonts w:ascii="Times New Roman" w:hAnsi="Times New Roman"/>
          <w:sz w:val="28"/>
          <w:szCs w:val="28"/>
        </w:rPr>
        <w:t> </w:t>
      </w:r>
      <w:r w:rsidRPr="00110FA4">
        <w:rPr>
          <w:rFonts w:ascii="Times New Roman" w:hAnsi="Times New Roman"/>
          <w:sz w:val="28"/>
          <w:szCs w:val="28"/>
        </w:rPr>
        <w:t>В случае обнаружения технической ошибки (опечатки) в протокол рассмотрения заявок и в протокол подведения итогов отбора могут быть внесены изменения не позднее 10 календарных дней со дня подписания их первых версий путем формирования новых версий указанных протоколов с указанием причин внесения изменений.</w:t>
      </w:r>
    </w:p>
    <w:p w:rsidR="00A42408" w:rsidRDefault="00A42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4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707"/>
      </w:tblGrid>
      <w:tr w:rsidR="00A42408" w:rsidRPr="00B41386" w:rsidTr="00145D07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42408" w:rsidRPr="00B41386" w:rsidRDefault="00A42408" w:rsidP="00145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A42408" w:rsidRPr="00A42408" w:rsidRDefault="00A42408" w:rsidP="00A42408">
            <w:pPr>
              <w:tabs>
                <w:tab w:val="left" w:pos="170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40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A42408">
              <w:rPr>
                <w:rFonts w:ascii="Times New Roman" w:hAnsi="Times New Roman"/>
                <w:sz w:val="28"/>
                <w:szCs w:val="28"/>
              </w:rPr>
              <w:br/>
              <w:t>к Порядку предоставления гранта «</w:t>
            </w:r>
            <w:proofErr w:type="spellStart"/>
            <w:r w:rsidRPr="00A42408">
              <w:rPr>
                <w:rFonts w:ascii="Times New Roman" w:hAnsi="Times New Roman"/>
                <w:sz w:val="28"/>
                <w:szCs w:val="28"/>
              </w:rPr>
              <w:t>Агромотиватор</w:t>
            </w:r>
            <w:proofErr w:type="spellEnd"/>
            <w:r w:rsidRPr="00A42408">
              <w:rPr>
                <w:rFonts w:ascii="Times New Roman" w:hAnsi="Times New Roman"/>
                <w:sz w:val="28"/>
                <w:szCs w:val="28"/>
              </w:rPr>
              <w:t>» на реализацию проекта создания и (или) развития хозяйства в Камчатском крае и проведения отбора получателей гранта</w:t>
            </w:r>
          </w:p>
        </w:tc>
      </w:tr>
    </w:tbl>
    <w:p w:rsidR="00A42408" w:rsidRDefault="00A42408" w:rsidP="00A42408">
      <w:pPr>
        <w:spacing w:after="0" w:line="240" w:lineRule="auto"/>
        <w:jc w:val="center"/>
        <w:rPr>
          <w:sz w:val="27"/>
          <w:szCs w:val="27"/>
        </w:rPr>
      </w:pPr>
    </w:p>
    <w:p w:rsidR="00A42408" w:rsidRDefault="00A42408" w:rsidP="00A42408">
      <w:pPr>
        <w:spacing w:after="0" w:line="240" w:lineRule="auto"/>
        <w:jc w:val="center"/>
        <w:rPr>
          <w:sz w:val="27"/>
          <w:szCs w:val="27"/>
        </w:rPr>
      </w:pPr>
    </w:p>
    <w:p w:rsidR="00A42408" w:rsidRPr="00A42408" w:rsidRDefault="00A42408" w:rsidP="00A424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2408">
        <w:rPr>
          <w:rFonts w:ascii="Times New Roman" w:hAnsi="Times New Roman"/>
          <w:sz w:val="28"/>
          <w:szCs w:val="28"/>
        </w:rPr>
        <w:t>Критерии</w:t>
      </w:r>
    </w:p>
    <w:p w:rsidR="00A42408" w:rsidRDefault="00A42408" w:rsidP="00A424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408">
        <w:rPr>
          <w:rFonts w:ascii="Times New Roman" w:hAnsi="Times New Roman"/>
          <w:sz w:val="28"/>
          <w:szCs w:val="28"/>
        </w:rPr>
        <w:t>оценки заявок и документов, поданных участниками отбора для участия в отборе на предоставление гранта «</w:t>
      </w:r>
      <w:proofErr w:type="spellStart"/>
      <w:r w:rsidRPr="00A42408">
        <w:rPr>
          <w:rFonts w:ascii="Times New Roman" w:hAnsi="Times New Roman"/>
          <w:sz w:val="28"/>
          <w:szCs w:val="28"/>
        </w:rPr>
        <w:t>Агромотиватор</w:t>
      </w:r>
      <w:proofErr w:type="spellEnd"/>
      <w:r w:rsidRPr="00A42408">
        <w:rPr>
          <w:rFonts w:ascii="Times New Roman" w:hAnsi="Times New Roman"/>
          <w:sz w:val="28"/>
          <w:szCs w:val="28"/>
        </w:rPr>
        <w:t>» на реализацию проекта создания и (или) развития хозяйства в Камчатском крае</w:t>
      </w:r>
    </w:p>
    <w:p w:rsidR="00A42408" w:rsidRDefault="00A42408" w:rsidP="00A42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A42408" w:rsidRPr="00A42408" w:rsidTr="00145D07">
        <w:tc>
          <w:tcPr>
            <w:tcW w:w="738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Наименование критерия оценки заявок</w:t>
            </w:r>
          </w:p>
        </w:tc>
        <w:tc>
          <w:tcPr>
            <w:tcW w:w="3827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Наименование показателя критерия оценки заявок</w:t>
            </w:r>
          </w:p>
        </w:tc>
        <w:tc>
          <w:tcPr>
            <w:tcW w:w="1275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Весовое значение критерия оценки, величина значения</w:t>
            </w:r>
          </w:p>
        </w:tc>
        <w:tc>
          <w:tcPr>
            <w:tcW w:w="1559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408">
              <w:rPr>
                <w:rFonts w:ascii="Times New Roman" w:hAnsi="Times New Roman"/>
                <w:sz w:val="24"/>
                <w:szCs w:val="24"/>
              </w:rPr>
              <w:t>Максималь</w:t>
            </w:r>
            <w:proofErr w:type="spellEnd"/>
            <w:r w:rsidRPr="00A4240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4240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A42408">
              <w:rPr>
                <w:rFonts w:ascii="Times New Roman" w:hAnsi="Times New Roman"/>
                <w:sz w:val="24"/>
                <w:szCs w:val="24"/>
              </w:rPr>
              <w:t xml:space="preserve"> значение показателя критерия, баллов</w:t>
            </w:r>
          </w:p>
        </w:tc>
      </w:tr>
    </w:tbl>
    <w:p w:rsidR="00A42408" w:rsidRPr="00A42408" w:rsidRDefault="00A42408" w:rsidP="00A42408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Style w:val="af0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A42408" w:rsidRPr="00A42408" w:rsidTr="00145D07">
        <w:trPr>
          <w:tblHeader/>
        </w:trPr>
        <w:tc>
          <w:tcPr>
            <w:tcW w:w="738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2408" w:rsidRPr="00A42408" w:rsidTr="00145D07"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Ориентация проекта на приоритетные направления сельского хозяйства</w:t>
            </w:r>
          </w:p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Разведение крупного рогатого скота мясного или молочного направления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42408" w:rsidRPr="00A42408" w:rsidTr="00145D07">
        <w:trPr>
          <w:trHeight w:val="828"/>
        </w:trPr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Иные виды деятельности по производству сельскохозяйственной продукции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42408" w:rsidRPr="00A42408" w:rsidTr="00145D07"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Увеличение объемов производства сельскохозяйственной продукции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Свыше 11 процентов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2408" w:rsidRPr="00A42408" w:rsidTr="00145D07">
        <w:trPr>
          <w:trHeight w:val="848"/>
        </w:trPr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До 5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408" w:rsidRPr="00A42408" w:rsidTr="00145D07"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Создание новых рабочих мест в соответствии с проектом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Количество новых постоянных рабочих мест свыше минимального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42408" w:rsidRPr="00A42408" w:rsidTr="00145D07">
        <w:trPr>
          <w:trHeight w:val="1932"/>
        </w:trPr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Минимальное количество новых постоянных рабочих мест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2408" w:rsidRPr="00A42408" w:rsidTr="00145D07">
        <w:trPr>
          <w:trHeight w:val="391"/>
        </w:trPr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Менее 3 лет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42408" w:rsidRPr="00A42408" w:rsidTr="00145D07">
        <w:trPr>
          <w:trHeight w:val="830"/>
        </w:trPr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 xml:space="preserve">Наличие земельного участка из земель </w:t>
            </w:r>
            <w:r w:rsidRPr="00A42408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назначения, необходимого для реализации проекта</w:t>
            </w:r>
          </w:p>
        </w:tc>
        <w:tc>
          <w:tcPr>
            <w:tcW w:w="3827" w:type="dxa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lastRenderedPageBreak/>
              <w:t>Право собственности на земельный участок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42408" w:rsidRPr="00A42408" w:rsidTr="00145D07">
        <w:trPr>
          <w:trHeight w:val="848"/>
        </w:trPr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Аренда земельного участка на срок более 3 лет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42408" w:rsidRPr="00A42408" w:rsidTr="00145D07"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Наличие непосредственно собственных средств, предусмотренных проектом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Свыше 21 процента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От 11 до 20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408" w:rsidRPr="00A42408" w:rsidTr="00145D07"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Наличие в собственности техники и оборудования, необходимых</w:t>
            </w:r>
            <w:r w:rsidRPr="00A42408">
              <w:rPr>
                <w:rFonts w:ascii="Times New Roman" w:hAnsi="Times New Roman"/>
                <w:sz w:val="24"/>
                <w:szCs w:val="24"/>
              </w:rPr>
              <w:br/>
              <w:t>для реализации проекта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Более 5 единиц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От 3 до 5 единиц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Менее 3 единиц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Отсутствие техники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2408" w:rsidRPr="00A42408" w:rsidTr="00145D07"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Оценка, полученная по результатам очного собеседования или</w:t>
            </w:r>
            <w:r w:rsidRPr="00A42408">
              <w:rPr>
                <w:rFonts w:ascii="Times New Roman" w:hAnsi="Times New Roman"/>
                <w:sz w:val="24"/>
                <w:szCs w:val="24"/>
              </w:rPr>
              <w:br/>
              <w:t>видео-конференц-связи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42408" w:rsidRPr="00A42408" w:rsidTr="00145D07"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2408" w:rsidRPr="00A42408" w:rsidTr="00145D07">
        <w:trPr>
          <w:trHeight w:val="317"/>
        </w:trPr>
        <w:tc>
          <w:tcPr>
            <w:tcW w:w="738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Является ли участник отбора получателем «Дальневосточного гектара»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42408" w:rsidRPr="00A42408" w:rsidTr="00145D07">
        <w:trPr>
          <w:trHeight w:val="851"/>
        </w:trPr>
        <w:tc>
          <w:tcPr>
            <w:tcW w:w="738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/>
            <w:shd w:val="clear" w:color="auto" w:fill="auto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2408" w:rsidRPr="00A42408" w:rsidRDefault="00A42408" w:rsidP="0014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2408" w:rsidRPr="00A42408" w:rsidRDefault="00A42408" w:rsidP="00A42408">
      <w:pPr>
        <w:jc w:val="right"/>
        <w:rPr>
          <w:rFonts w:ascii="Times New Roman" w:hAnsi="Times New Roman"/>
          <w:sz w:val="24"/>
          <w:szCs w:val="24"/>
        </w:rPr>
      </w:pPr>
    </w:p>
    <w:p w:rsidR="00A42408" w:rsidRPr="00A42408" w:rsidRDefault="00A42408" w:rsidP="00A4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42408" w:rsidRPr="00A42408" w:rsidSect="00914569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54" w:rsidRDefault="00CE7C54" w:rsidP="00A57395">
      <w:pPr>
        <w:spacing w:after="0" w:line="240" w:lineRule="auto"/>
      </w:pPr>
      <w:r>
        <w:separator/>
      </w:r>
    </w:p>
  </w:endnote>
  <w:endnote w:type="continuationSeparator" w:id="0">
    <w:p w:rsidR="00CE7C54" w:rsidRDefault="00CE7C5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54" w:rsidRDefault="00CE7C54" w:rsidP="00A57395">
      <w:pPr>
        <w:spacing w:after="0" w:line="240" w:lineRule="auto"/>
      </w:pPr>
      <w:r>
        <w:separator/>
      </w:r>
    </w:p>
  </w:footnote>
  <w:footnote w:type="continuationSeparator" w:id="0">
    <w:p w:rsidR="00CE7C54" w:rsidRDefault="00CE7C54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134790"/>
      <w:docPartObj>
        <w:docPartGallery w:val="Page Numbers (Top of Page)"/>
        <w:docPartUnique/>
      </w:docPartObj>
    </w:sdtPr>
    <w:sdtContent>
      <w:p w:rsidR="00914569" w:rsidRDefault="00914569">
        <w:pPr>
          <w:pStyle w:val="a3"/>
          <w:jc w:val="center"/>
        </w:pPr>
        <w:r w:rsidRPr="00914569">
          <w:rPr>
            <w:rFonts w:ascii="Times New Roman" w:hAnsi="Times New Roman"/>
            <w:sz w:val="28"/>
            <w:szCs w:val="28"/>
          </w:rPr>
          <w:fldChar w:fldCharType="begin"/>
        </w:r>
        <w:r w:rsidRPr="009145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4569">
          <w:rPr>
            <w:rFonts w:ascii="Times New Roman" w:hAnsi="Times New Roman"/>
            <w:sz w:val="28"/>
            <w:szCs w:val="28"/>
          </w:rPr>
          <w:fldChar w:fldCharType="separate"/>
        </w:r>
        <w:r w:rsidR="00AA1391">
          <w:rPr>
            <w:rFonts w:ascii="Times New Roman" w:hAnsi="Times New Roman"/>
            <w:noProof/>
            <w:sz w:val="28"/>
            <w:szCs w:val="28"/>
          </w:rPr>
          <w:t>29</w:t>
        </w:r>
        <w:r w:rsidRPr="0091456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4569" w:rsidRDefault="00914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523A"/>
    <w:rsid w:val="000A4CB8"/>
    <w:rsid w:val="00106FA2"/>
    <w:rsid w:val="00110FA4"/>
    <w:rsid w:val="001779EA"/>
    <w:rsid w:val="001E7CEF"/>
    <w:rsid w:val="00204703"/>
    <w:rsid w:val="003F5FA1"/>
    <w:rsid w:val="004359D7"/>
    <w:rsid w:val="00457780"/>
    <w:rsid w:val="004A4326"/>
    <w:rsid w:val="005C24B8"/>
    <w:rsid w:val="005F20AB"/>
    <w:rsid w:val="00856216"/>
    <w:rsid w:val="008671DF"/>
    <w:rsid w:val="008E1A86"/>
    <w:rsid w:val="00914569"/>
    <w:rsid w:val="009D050A"/>
    <w:rsid w:val="00A416B2"/>
    <w:rsid w:val="00A42408"/>
    <w:rsid w:val="00A57395"/>
    <w:rsid w:val="00A91FC8"/>
    <w:rsid w:val="00AA1391"/>
    <w:rsid w:val="00B317F0"/>
    <w:rsid w:val="00C9128C"/>
    <w:rsid w:val="00CE7C54"/>
    <w:rsid w:val="00D30376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0"/>
    <w:rsid w:val="00A424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11467</Words>
  <Characters>65364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Андреева Екатерина Сергеевна</cp:lastModifiedBy>
  <cp:revision>17</cp:revision>
  <dcterms:created xsi:type="dcterms:W3CDTF">2025-01-31T01:52:00Z</dcterms:created>
  <dcterms:modified xsi:type="dcterms:W3CDTF">2025-02-05T23:43:00Z</dcterms:modified>
</cp:coreProperties>
</file>