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8647" w:val="left"/>
        </w:tabs>
        <w:spacing w:after="120" w:before="240"/>
        <w:ind w:right="-2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Заявка на участие в отборе в целях получения субсидии на возмещение части затрат на фитосанитарный мониторинг посевных площадей в связи с производством пропашных и кормовых культур в 20___ году</w:t>
      </w:r>
    </w:p>
    <w:p w14:paraId="02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</w:tblBorders>
        <w:tblLayout w:type="fixed"/>
      </w:tblPr>
      <w:tblGrid>
        <w:gridCol w:w="4668"/>
        <w:gridCol w:w="5245"/>
      </w:tblGrid>
      <w:tr>
        <w:tc>
          <w:tcPr>
            <w:tcW w:type="dxa" w:w="991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Сведения о руководителе организации, ИП Главе К(Ф)Х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0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05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06000000">
            <w:pPr>
              <w:ind w:firstLine="720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0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08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09000000">
            <w:pPr>
              <w:ind w:firstLine="720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0B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0C000000">
            <w:pPr>
              <w:ind w:firstLine="720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0E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0F000000">
            <w:pPr>
              <w:ind w:firstLine="720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13"/>
            <w:gridSpan w:val="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Сведения об организации, ИП Главе К(Ф)Х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12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13000000">
            <w:pPr>
              <w:ind w:firstLine="720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 и почтовый адрес: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15000000">
            <w:pPr>
              <w:ind w:firstLine="720" w:left="0"/>
              <w:rPr>
                <w:rFonts w:ascii="Times New Roman" w:hAnsi="Times New Roman"/>
                <w:sz w:val="24"/>
              </w:rPr>
            </w:pPr>
          </w:p>
          <w:p w14:paraId="16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Контактное лицо, телефон: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18000000">
            <w:pPr>
              <w:ind w:firstLine="720" w:left="0"/>
              <w:rPr>
                <w:rFonts w:ascii="Times New Roman" w:hAnsi="Times New Roman"/>
                <w:sz w:val="24"/>
              </w:rPr>
            </w:pPr>
          </w:p>
          <w:p w14:paraId="19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1B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1D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Применяемая система налогообложения: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1F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9913"/>
            <w:gridSpan w:val="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Банковские реквизиты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счет: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22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банка: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24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sz w:val="24"/>
                <w:u w:color="000000" w:val="single"/>
              </w:rPr>
              <w:instrText>HYPERLINK "https://internet.garant.ru/document/redirect/555333/0"</w:instrText>
            </w:r>
            <w:r>
              <w:rPr>
                <w:rFonts w:ascii="Times New Roman" w:hAnsi="Times New Roman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sz w:val="24"/>
                <w:u w:color="000000" w:val="single"/>
              </w:rPr>
              <w:t>БИК</w:t>
            </w:r>
            <w:r>
              <w:rPr>
                <w:rFonts w:ascii="Times New Roman" w:hAnsi="Times New Roman"/>
                <w:sz w:val="24"/>
                <w:u w:color="000000"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26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46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КПП:</w:t>
            </w:r>
          </w:p>
        </w:tc>
        <w:tc>
          <w:tcPr>
            <w:tcW w:type="dxa" w:w="52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28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29000000">
      <w:pPr>
        <w:ind w:firstLine="720" w:left="0"/>
        <w:rPr>
          <w:rFonts w:ascii="Times New Roman" w:hAnsi="Times New Roman"/>
          <w:sz w:val="24"/>
        </w:rPr>
      </w:pPr>
    </w:p>
    <w:p w14:paraId="2A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заявке прилагаю следующие документы:</w:t>
      </w:r>
    </w:p>
    <w:p w14:paraId="2B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______________________________________________________________;</w:t>
      </w:r>
    </w:p>
    <w:p w14:paraId="2C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______________________________________________________________;</w:t>
      </w:r>
    </w:p>
    <w:p w14:paraId="2D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______________________________________________________________;</w:t>
      </w:r>
    </w:p>
    <w:p w14:paraId="2E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______________________________________________________________;</w:t>
      </w:r>
    </w:p>
    <w:p w14:paraId="2F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______________________________________________________________.</w:t>
      </w:r>
    </w:p>
    <w:p w14:paraId="30000000">
      <w:pPr>
        <w:ind w:firstLine="720" w:left="0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</w:tblBorders>
        <w:tblLayout w:type="fixed"/>
      </w:tblPr>
      <w:tblGrid>
        <w:gridCol w:w="1417"/>
        <w:gridCol w:w="3628"/>
        <w:gridCol w:w="2721"/>
        <w:gridCol w:w="2147"/>
      </w:tblGrid>
      <w:tr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N п/п</w:t>
            </w:r>
          </w:p>
        </w:tc>
        <w:tc>
          <w:tcPr>
            <w:tcW w:type="dxa" w:w="362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Фактический объем произведенных затрат (рублей)</w:t>
            </w:r>
          </w:p>
        </w:tc>
        <w:tc>
          <w:tcPr>
            <w:tcW w:type="dxa" w:w="272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</w:tcPr>
          <w:p w14:paraId="3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Ставка субсидии</w:t>
            </w:r>
          </w:p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 xml:space="preserve"> (%)</w:t>
            </w:r>
          </w:p>
        </w:tc>
        <w:tc>
          <w:tcPr>
            <w:tcW w:type="dxa" w:w="214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Потребность в субсидии (рублей) (гр. 2 х гр. 3)</w:t>
            </w:r>
          </w:p>
        </w:tc>
      </w:tr>
      <w:tr>
        <w:tc>
          <w:tcPr>
            <w:tcW w:type="dxa" w:w="14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362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272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21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>
        <w:tc>
          <w:tcPr>
            <w:tcW w:type="dxa" w:w="14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type="dxa" w:w="362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3B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272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3C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21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3D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  <w:tr>
        <w:tc>
          <w:tcPr>
            <w:tcW w:type="dxa" w:w="14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3E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362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Итого</w:t>
            </w:r>
          </w:p>
        </w:tc>
        <w:tc>
          <w:tcPr>
            <w:tcW w:type="dxa" w:w="272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40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21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41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</w:tbl>
    <w:p w14:paraId="42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43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подтверждаю, что с условиями предоставления субсидии ознакомлен (а) и согласен (а).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</w:tblBorders>
        <w:tblLayout w:type="fixed"/>
      </w:tblPr>
      <w:tblGrid>
        <w:gridCol w:w="5159"/>
        <w:gridCol w:w="397"/>
        <w:gridCol w:w="1701"/>
        <w:gridCol w:w="397"/>
        <w:gridCol w:w="2269"/>
      </w:tblGrid>
      <w:tr>
        <w:tc>
          <w:tcPr>
            <w:tcW w:type="dxa" w:w="5159"/>
            <w:tcBorders>
              <w:top w:color="000000" w:val="single"/>
              <w:left w:color="000000" w:val="single"/>
              <w:bottom w:color="000000" w:sz="8" w:val="single"/>
              <w:right w:color="000000" w:val="single"/>
            </w:tcBorders>
          </w:tcPr>
          <w:p w14:paraId="44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3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45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sz="8" w:val="single"/>
              <w:right w:color="000000" w:val="single"/>
            </w:tcBorders>
          </w:tcPr>
          <w:p w14:paraId="46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3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47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2269"/>
            <w:tcBorders>
              <w:top w:color="000000" w:val="single"/>
              <w:left w:color="000000" w:val="single"/>
              <w:bottom w:color="000000" w:sz="8" w:val="single"/>
              <w:right w:color="000000" w:val="single"/>
            </w:tcBorders>
          </w:tcPr>
          <w:p w14:paraId="48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  <w:tr>
        <w:tc>
          <w:tcPr>
            <w:tcW w:type="dxa" w:w="51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/>
                <w:sz w:val="22"/>
              </w:rPr>
              <w:t>организации)/</w:t>
            </w:r>
            <w:r>
              <w:rPr>
                <w:rFonts w:ascii="Times New Roman" w:hAnsi="Times New Roman"/>
                <w:sz w:val="22"/>
              </w:rPr>
              <w:t>ИП Главы К(Ф)Х</w:t>
            </w:r>
          </w:p>
        </w:tc>
        <w:tc>
          <w:tcPr>
            <w:tcW w:type="dxa" w:w="3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4A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(подпись)</w:t>
            </w:r>
          </w:p>
        </w:tc>
        <w:tc>
          <w:tcPr>
            <w:tcW w:type="dxa" w:w="3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4C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22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(фамилия, инициалы</w:t>
            </w:r>
          </w:p>
        </w:tc>
      </w:tr>
      <w:tr>
        <w:tc>
          <w:tcPr>
            <w:tcW w:type="dxa" w:w="51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М.П. (при наличии)</w:t>
            </w:r>
          </w:p>
        </w:tc>
        <w:tc>
          <w:tcPr>
            <w:tcW w:type="dxa" w:w="3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4F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50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3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51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22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52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  <w:tr>
        <w:tc>
          <w:tcPr>
            <w:tcW w:type="dxa" w:w="51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"___"___________________20___ г.</w:t>
            </w:r>
          </w:p>
        </w:tc>
        <w:tc>
          <w:tcPr>
            <w:tcW w:type="dxa" w:w="3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54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55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3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56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type="dxa" w:w="22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57000000">
            <w:pPr>
              <w:ind w:firstLine="72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</w:tr>
    </w:tbl>
    <w:p w14:paraId="58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59000000">
      <w:pPr>
        <w:widowControl w:val="0"/>
        <w:ind/>
        <w:jc w:val="right"/>
        <w:rPr>
          <w:rFonts w:ascii="Times New Roman" w:hAnsi="Times New Roman"/>
        </w:rPr>
      </w:pPr>
    </w:p>
    <w:p w14:paraId="5A000000">
      <w:pPr>
        <w:widowControl w:val="0"/>
        <w:ind/>
        <w:jc w:val="right"/>
        <w:rPr>
          <w:rFonts w:ascii="Times New Roman" w:hAnsi="Times New Roman"/>
        </w:rPr>
      </w:pPr>
    </w:p>
    <w:p w14:paraId="5B00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3 к приказу </w:t>
      </w:r>
    </w:p>
    <w:p w14:paraId="5C00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Минсельхозпищепрома</w:t>
      </w:r>
      <w:r>
        <w:rPr>
          <w:rFonts w:ascii="Times New Roman" w:hAnsi="Times New Roman"/>
        </w:rPr>
        <w:t xml:space="preserve"> Камчатского края</w:t>
      </w:r>
    </w:p>
    <w:p w14:paraId="5D00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04 мая 2022 года № 29/54</w:t>
      </w:r>
    </w:p>
    <w:p w14:paraId="5E000000">
      <w:pPr>
        <w:widowControl w:val="0"/>
        <w:ind w:firstLine="0" w:left="4248"/>
        <w:rPr>
          <w:rFonts w:ascii="Times New Roman" w:hAnsi="Times New Roman"/>
        </w:rPr>
      </w:pPr>
    </w:p>
    <w:p w14:paraId="5F000000">
      <w:pPr>
        <w:widowControl w:val="0"/>
        <w:ind/>
        <w:rPr>
          <w:rFonts w:ascii="Times New Roman" w:hAnsi="Times New Roman"/>
        </w:rPr>
      </w:pPr>
    </w:p>
    <w:p w14:paraId="60000000">
      <w:pPr>
        <w:widowControl w:val="0"/>
        <w:ind w:firstLine="69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Минсельхозпищепром</w:t>
      </w:r>
      <w:r>
        <w:rPr>
          <w:rFonts w:ascii="Times New Roman" w:hAnsi="Times New Roman"/>
        </w:rPr>
        <w:t xml:space="preserve"> Камчатского края</w:t>
      </w:r>
    </w:p>
    <w:p w14:paraId="61000000">
      <w:pPr>
        <w:widowControl w:val="0"/>
        <w:spacing w:after="108" w:before="108"/>
        <w:ind/>
        <w:jc w:val="center"/>
        <w:outlineLvl w:val="0"/>
        <w:rPr>
          <w:rFonts w:ascii="Times New Roman" w:hAnsi="Times New Roman"/>
          <w:b w:val="1"/>
        </w:rPr>
      </w:pPr>
    </w:p>
    <w:p w14:paraId="62000000">
      <w:pPr>
        <w:widowControl w:val="0"/>
        <w:spacing w:after="108" w:before="108"/>
        <w:ind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на 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</w:p>
    <w:p w14:paraId="63000000">
      <w:pPr>
        <w:widowControl w:val="0"/>
        <w:ind/>
        <w:jc w:val="center"/>
        <w:rPr>
          <w:rFonts w:ascii="Times New Roman" w:hAnsi="Times New Roman"/>
          <w:sz w:val="24"/>
        </w:rPr>
      </w:pPr>
    </w:p>
    <w:p w14:paraId="64000000">
      <w:pPr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</w:t>
      </w:r>
    </w:p>
    <w:p w14:paraId="65000000">
      <w:pPr>
        <w:widowControl w:val="0"/>
        <w:ind w:firstLine="720" w:lef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>(фамилия, имя, отчество (при наличии) субъекта персональных данных)</w:t>
      </w:r>
    </w:p>
    <w:p w14:paraId="66000000">
      <w:pPr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зарегистрированный(</w:t>
      </w:r>
      <w:r>
        <w:rPr>
          <w:rFonts w:ascii="Times New Roman" w:hAnsi="Times New Roman"/>
        </w:rPr>
        <w:t>ая</w:t>
      </w:r>
      <w:r>
        <w:rPr>
          <w:rFonts w:ascii="Times New Roman" w:hAnsi="Times New Roman"/>
        </w:rPr>
        <w:t>) по адресу: _____________________________________</w:t>
      </w:r>
    </w:p>
    <w:p w14:paraId="67000000">
      <w:pPr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</w:p>
    <w:p w14:paraId="68000000">
      <w:pPr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документ, удостоверяющий личность: __________________________________</w:t>
      </w:r>
    </w:p>
    <w:p w14:paraId="69000000">
      <w:pPr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</w:p>
    <w:p w14:paraId="6A000000">
      <w:pPr>
        <w:widowControl w:val="0"/>
        <w:ind w:firstLine="720" w:lef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</w:t>
      </w:r>
      <w:r>
        <w:rPr>
          <w:rFonts w:ascii="Times New Roman" w:hAnsi="Times New Roman"/>
          <w:sz w:val="20"/>
        </w:rPr>
        <w:t>(вид документа, № документа, когда и кем выдан)</w:t>
      </w:r>
    </w:p>
    <w:p w14:paraId="6B000000">
      <w:pPr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отбором, в связи с предоставлением документов для прохождения отбора и получения субсидии _______________________________________________ (далее - субсидия), в том числе:</w:t>
      </w:r>
    </w:p>
    <w:p w14:paraId="6C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фамилии, имени, отчества (при наличии);</w:t>
      </w:r>
    </w:p>
    <w:p w14:paraId="6D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даты рождения;</w:t>
      </w:r>
    </w:p>
    <w:p w14:paraId="6E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места рождения;</w:t>
      </w:r>
    </w:p>
    <w:p w14:paraId="6F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гражданства;</w:t>
      </w:r>
    </w:p>
    <w:p w14:paraId="70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адреса регистрации, фактического проживания;</w:t>
      </w:r>
    </w:p>
    <w:p w14:paraId="71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данных паспорта;</w:t>
      </w:r>
    </w:p>
    <w:p w14:paraId="72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номера телефона;</w:t>
      </w:r>
    </w:p>
    <w:p w14:paraId="73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электронного адреса;</w:t>
      </w:r>
    </w:p>
    <w:p w14:paraId="74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ИНН, ОГРНИП</w:t>
      </w:r>
    </w:p>
    <w:p w14:paraId="75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Настоящие согласие дается на срок рассмотрения и принятия решения о прохождении отбора и предоставления субсидии, и на весь срок хранения документов в Министерстве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2/1.</w:t>
      </w:r>
    </w:p>
    <w:p w14:paraId="76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Порядок отзыва настоящего согласия: по личному заявлению субъекта персональных данных.</w:t>
      </w:r>
    </w:p>
    <w:p w14:paraId="77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      ____________________</w:t>
      </w:r>
      <w:r>
        <w:rPr>
          <w:rFonts w:ascii="Times New Roman" w:hAnsi="Times New Roman"/>
        </w:rPr>
        <w:t>__________________________</w:t>
      </w:r>
    </w:p>
    <w:p w14:paraId="78000000">
      <w:pPr>
        <w:widowControl w:val="0"/>
        <w:ind w:firstLine="72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(</w:t>
      </w:r>
      <w:r>
        <w:rPr>
          <w:rFonts w:ascii="Times New Roman" w:hAnsi="Times New Roman"/>
          <w:sz w:val="20"/>
        </w:rPr>
        <w:t xml:space="preserve">подпись)   </w:t>
      </w:r>
      <w:r>
        <w:rPr>
          <w:rFonts w:ascii="Times New Roman" w:hAnsi="Times New Roman"/>
          <w:sz w:val="20"/>
        </w:rPr>
        <w:t xml:space="preserve">                       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(фамил</w:t>
      </w:r>
      <w:r>
        <w:rPr>
          <w:rFonts w:ascii="Times New Roman" w:hAnsi="Times New Roman"/>
          <w:sz w:val="20"/>
        </w:rPr>
        <w:t>ия, имя, отчество (при наличии)</w:t>
      </w:r>
    </w:p>
    <w:p w14:paraId="79000000">
      <w:pPr>
        <w:widowControl w:val="0"/>
        <w:ind w:firstLine="720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 20 ______ г.</w:t>
      </w:r>
    </w:p>
    <w:p w14:paraId="7A000000">
      <w:pPr>
        <w:sectPr>
          <w:pgSz w:h="16840" w:orient="portrait" w:w="11907"/>
          <w:pgMar w:bottom="1134" w:footer="709" w:gutter="0" w:header="709" w:left="1134" w:right="851" w:top="567"/>
        </w:sectPr>
      </w:pPr>
    </w:p>
    <w:p w14:paraId="7B00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3 к приказу </w:t>
      </w:r>
    </w:p>
    <w:p w14:paraId="7C00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Минсельхозпищепрома</w:t>
      </w:r>
      <w:r>
        <w:rPr>
          <w:rFonts w:ascii="Times New Roman" w:hAnsi="Times New Roman"/>
        </w:rPr>
        <w:t xml:space="preserve"> Камчатского края</w:t>
      </w:r>
    </w:p>
    <w:p w14:paraId="7D00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04 мая 2022 года № 29/54</w:t>
      </w:r>
    </w:p>
    <w:p w14:paraId="7E000000">
      <w:pPr>
        <w:widowControl w:val="0"/>
        <w:ind w:firstLine="69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Минсельхозпищепром</w:t>
      </w:r>
      <w:r>
        <w:rPr>
          <w:rFonts w:ascii="Times New Roman" w:hAnsi="Times New Roman"/>
        </w:rPr>
        <w:t xml:space="preserve"> Камчатского края</w:t>
      </w:r>
    </w:p>
    <w:p w14:paraId="7F000000">
      <w:pPr>
        <w:widowControl w:val="0"/>
        <w:spacing w:after="108" w:before="108"/>
        <w:ind/>
        <w:jc w:val="center"/>
        <w:outlineLvl w:val="0"/>
        <w:rPr>
          <w:rFonts w:ascii="Times New Roman" w:hAnsi="Times New Roman"/>
          <w:b w:val="1"/>
        </w:rPr>
      </w:pPr>
    </w:p>
    <w:p w14:paraId="80000000">
      <w:pPr>
        <w:widowControl w:val="0"/>
        <w:spacing w:after="108" w:before="108"/>
        <w:ind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на обработку персональных данных</w:t>
      </w:r>
    </w:p>
    <w:p w14:paraId="81000000">
      <w:pPr>
        <w:widowControl w:val="0"/>
        <w:ind w:firstLine="720" w:left="0"/>
        <w:rPr>
          <w:rFonts w:ascii="Times New Roman" w:hAnsi="Times New Roman"/>
          <w:sz w:val="24"/>
        </w:rPr>
      </w:pPr>
    </w:p>
    <w:p w14:paraId="82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</w:t>
      </w:r>
    </w:p>
    <w:p w14:paraId="83000000">
      <w:pPr>
        <w:widowControl w:val="0"/>
        <w:ind w:firstLine="72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 субъекта персональных данных)</w:t>
      </w:r>
    </w:p>
    <w:p w14:paraId="84000000">
      <w:pPr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зарегистрированный(</w:t>
      </w:r>
      <w:r>
        <w:rPr>
          <w:rFonts w:ascii="Times New Roman" w:hAnsi="Times New Roman"/>
        </w:rPr>
        <w:t>ая</w:t>
      </w:r>
      <w:r>
        <w:rPr>
          <w:rFonts w:ascii="Times New Roman" w:hAnsi="Times New Roman"/>
        </w:rPr>
        <w:t>) по адресу: _____________________________________</w:t>
      </w:r>
    </w:p>
    <w:p w14:paraId="85000000">
      <w:pPr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</w:t>
      </w:r>
    </w:p>
    <w:p w14:paraId="86000000">
      <w:pPr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документ, удостоверяющий личность</w:t>
      </w:r>
      <w:r>
        <w:rPr>
          <w:rFonts w:ascii="Times New Roman" w:hAnsi="Times New Roman"/>
        </w:rPr>
        <w:t>: __________________________________</w:t>
      </w:r>
    </w:p>
    <w:p w14:paraId="87000000">
      <w:pPr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</w:t>
      </w:r>
    </w:p>
    <w:p w14:paraId="88000000">
      <w:pPr>
        <w:widowControl w:val="0"/>
        <w:ind w:firstLine="72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(вид документа, № документа, когда и кем выдан)</w:t>
      </w:r>
    </w:p>
    <w:p w14:paraId="89000000">
      <w:pPr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- оператор), в связи с предоставлением документов для прохождения отбора и получения субсидии _______________________________________________________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(далее - субсидия).</w:t>
      </w:r>
    </w:p>
    <w:p w14:paraId="8A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данных, на обработку которых дается согласие:</w:t>
      </w:r>
    </w:p>
    <w:p w14:paraId="8B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фамилия, имя, отчество (при наличии);</w:t>
      </w:r>
    </w:p>
    <w:p w14:paraId="8C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дата рождения;</w:t>
      </w:r>
    </w:p>
    <w:p w14:paraId="8D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место рождения;</w:t>
      </w:r>
    </w:p>
    <w:p w14:paraId="8E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гражданство;</w:t>
      </w:r>
    </w:p>
    <w:p w14:paraId="8F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адрес регистрации, фактического проживания;</w:t>
      </w:r>
    </w:p>
    <w:p w14:paraId="90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данные паспорта;</w:t>
      </w:r>
    </w:p>
    <w:p w14:paraId="91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номер телефона;</w:t>
      </w:r>
    </w:p>
    <w:p w14:paraId="92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электронный адрес;</w:t>
      </w:r>
    </w:p>
    <w:p w14:paraId="93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ИНН, ОГРНИП</w:t>
      </w:r>
    </w:p>
    <w:p w14:paraId="94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95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получение персональных данных у субъекта персональных данных, а также у третьих лиц в случае дополнительного согласия субъекта;</w:t>
      </w:r>
    </w:p>
    <w:p w14:paraId="96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хранение персональных данных (в электронном виде и на бумажном носителе);</w:t>
      </w:r>
    </w:p>
    <w:p w14:paraId="97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уточнение (обновление, изменение) персональных данных;</w:t>
      </w:r>
    </w:p>
    <w:p w14:paraId="98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 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14:paraId="99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передача персональных данных субъекта в порядке, предусмотренном </w:t>
      </w:r>
      <w:r>
        <w:rPr>
          <w:rFonts w:ascii="Times New Roman" w:hAnsi="Times New Roman"/>
        </w:rPr>
        <w:t>законодательством Российской Федерации.</w:t>
      </w:r>
    </w:p>
    <w:p w14:paraId="9A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Настоящие согласие дается на срок рассмотрения и принятия решения о прохождении отбора и предоставления субсидии, и на весь срок хранения документов у оператора.</w:t>
      </w:r>
    </w:p>
    <w:p w14:paraId="9B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Порядок отзыва настоящего согласия: по личному заявлению субъекта персональных данных.</w:t>
      </w:r>
    </w:p>
    <w:p w14:paraId="9C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bookmarkStart w:id="1" w:name="_GoBack"/>
      <w:bookmarkEnd w:id="1"/>
      <w:r>
        <w:rPr>
          <w:rFonts w:ascii="Times New Roman" w:hAnsi="Times New Roman"/>
        </w:rPr>
        <w:t>____________________________________________________</w:t>
      </w:r>
    </w:p>
    <w:p w14:paraId="9D000000">
      <w:pPr>
        <w:widowControl w:val="0"/>
        <w:ind w:firstLine="72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(</w:t>
      </w:r>
      <w:r>
        <w:rPr>
          <w:rFonts w:ascii="Times New Roman" w:hAnsi="Times New Roman"/>
          <w:sz w:val="20"/>
        </w:rPr>
        <w:t xml:space="preserve">подпись)   </w:t>
      </w:r>
      <w:r>
        <w:rPr>
          <w:rFonts w:ascii="Times New Roman" w:hAnsi="Times New Roman"/>
          <w:sz w:val="20"/>
        </w:rPr>
        <w:t xml:space="preserve">                                                                   (фамилия, имя, отчество (при наличии))</w:t>
      </w:r>
    </w:p>
    <w:p w14:paraId="9E000000">
      <w:pPr>
        <w:widowControl w:val="0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_____________ 20 ______ г.</w:t>
      </w:r>
    </w:p>
    <w:p w14:paraId="9F000000">
      <w:pPr>
        <w:widowControl w:val="0"/>
        <w:ind w:firstLine="720" w:left="0"/>
        <w:rPr>
          <w:rFonts w:ascii="Times New Roman" w:hAnsi="Times New Roman"/>
          <w:sz w:val="24"/>
        </w:rPr>
      </w:pPr>
    </w:p>
    <w:p w14:paraId="A0000000">
      <w:pPr>
        <w:widowControl w:val="0"/>
        <w:ind w:firstLine="720" w:left="0"/>
        <w:jc w:val="right"/>
        <w:rPr>
          <w:rFonts w:ascii="Arial" w:hAnsi="Arial"/>
          <w:b w:val="1"/>
          <w:sz w:val="24"/>
        </w:rPr>
      </w:pPr>
    </w:p>
    <w:p w14:paraId="A1000000">
      <w:pPr>
        <w:widowControl w:val="0"/>
        <w:ind/>
        <w:rPr>
          <w:rFonts w:ascii="Times New Roman" w:hAnsi="Times New Roman"/>
        </w:rPr>
      </w:pPr>
    </w:p>
    <w:p w14:paraId="A2000000">
      <w:pPr>
        <w:widowControl w:val="0"/>
        <w:ind w:firstLine="720" w:left="0"/>
        <w:rPr>
          <w:rFonts w:ascii="Times New Roman" w:hAnsi="Times New Roman"/>
        </w:rPr>
      </w:pPr>
    </w:p>
    <w:p w14:paraId="A3000000"/>
    <w:sectPr>
      <w:pgSz w:h="16838" w:orient="portrait" w:w="11906"/>
      <w:pgMar w:bottom="1134" w:footer="720" w:gutter="0" w:header="720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sz w:val="28"/>
    </w:rPr>
  </w:style>
  <w:style w:styleId="Style_5_ch" w:type="character">
    <w:name w:val="toc 6"/>
    <w:link w:val="Style_5"/>
    <w:rPr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sz w:val="28"/>
    </w:rPr>
  </w:style>
  <w:style w:styleId="Style_6_ch" w:type="character">
    <w:name w:val="toc 7"/>
    <w:link w:val="Style_6"/>
    <w:rPr>
      <w:sz w:val="28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Endnote"/>
    <w:link w:val="Style_8_ch"/>
    <w:pPr>
      <w:ind w:firstLine="851" w:left="0"/>
      <w:jc w:val="both"/>
    </w:pPr>
    <w:rPr>
      <w:sz w:val="22"/>
    </w:rPr>
  </w:style>
  <w:style w:styleId="Style_8_ch" w:type="character">
    <w:name w:val="Endnote"/>
    <w:link w:val="Style_8"/>
    <w:rPr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9_ch" w:type="character">
    <w:name w:val="heading 3"/>
    <w:link w:val="Style_9"/>
    <w:rPr>
      <w:b w:val="1"/>
      <w:sz w:val="26"/>
    </w:rPr>
  </w:style>
  <w:style w:styleId="Style_10" w:type="paragraph">
    <w:name w:val="Обычный1"/>
    <w:link w:val="Style_10_ch"/>
    <w:rPr>
      <w:rFonts w:ascii="XO Thames" w:hAnsi="XO Thames"/>
      <w:sz w:val="28"/>
    </w:rPr>
  </w:style>
  <w:style w:styleId="Style_10_ch" w:type="character">
    <w:name w:val="Обычный1"/>
    <w:link w:val="Style_10"/>
    <w:rPr>
      <w:rFonts w:ascii="XO Thames" w:hAnsi="XO Thames"/>
      <w:sz w:val="28"/>
    </w:rPr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sz w:val="28"/>
    </w:rPr>
  </w:style>
  <w:style w:styleId="Style_11_ch" w:type="character">
    <w:name w:val="toc 3"/>
    <w:link w:val="Style_11"/>
    <w:rPr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2_ch" w:type="character">
    <w:name w:val="heading 5"/>
    <w:link w:val="Style_12"/>
    <w:rPr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3_ch" w:type="character">
    <w:name w:val="heading 1"/>
    <w:link w:val="Style_13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sz w:val="22"/>
    </w:rPr>
  </w:style>
  <w:style w:styleId="Style_15_ch" w:type="character">
    <w:name w:val="Footnote"/>
    <w:link w:val="Style_15"/>
    <w:rPr>
      <w:sz w:val="22"/>
    </w:rPr>
  </w:style>
  <w:style w:styleId="Style_16" w:type="paragraph">
    <w:name w:val="toc 1"/>
    <w:next w:val="Style_2"/>
    <w:link w:val="Style_16_ch"/>
    <w:uiPriority w:val="39"/>
    <w:rPr>
      <w:b w:val="1"/>
      <w:sz w:val="28"/>
    </w:rPr>
  </w:style>
  <w:style w:styleId="Style_16_ch" w:type="character">
    <w:name w:val="toc 1"/>
    <w:link w:val="Style_16"/>
    <w:rPr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sz w:val="28"/>
    </w:rPr>
  </w:style>
  <w:style w:styleId="Style_17_ch" w:type="character">
    <w:name w:val="Header and Footer"/>
    <w:link w:val="Style_17"/>
    <w:rPr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</w:pPr>
    <w:rPr>
      <w:sz w:val="28"/>
    </w:rPr>
  </w:style>
  <w:style w:styleId="Style_18_ch" w:type="character">
    <w:name w:val="toc 9"/>
    <w:link w:val="Style_18"/>
    <w:rPr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2"/>
    <w:link w:val="Style_20_ch"/>
    <w:uiPriority w:val="39"/>
    <w:pPr>
      <w:ind w:firstLine="0" w:left="1400"/>
    </w:pPr>
    <w:rPr>
      <w:sz w:val="28"/>
    </w:rPr>
  </w:style>
  <w:style w:styleId="Style_20_ch" w:type="character">
    <w:name w:val="toc 8"/>
    <w:link w:val="Style_20"/>
    <w:rPr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</w:pPr>
    <w:rPr>
      <w:sz w:val="28"/>
    </w:rPr>
  </w:style>
  <w:style w:styleId="Style_21_ch" w:type="character">
    <w:name w:val="toc 5"/>
    <w:link w:val="Style_21"/>
    <w:rPr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i w:val="1"/>
    </w:rPr>
  </w:style>
  <w:style w:styleId="Style_22_ch" w:type="character">
    <w:name w:val="Subtitle"/>
    <w:link w:val="Style_22"/>
    <w:rPr>
      <w:i w:val="1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3_ch" w:type="character">
    <w:name w:val="Title"/>
    <w:link w:val="Style_23"/>
    <w:rPr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4_ch" w:type="character">
    <w:name w:val="heading 4"/>
    <w:link w:val="Style_24"/>
    <w:rPr>
      <w:b w:val="1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5_ch" w:type="character">
    <w:name w:val="heading 2"/>
    <w:link w:val="Style_25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2024-10-17T21:36:28Z</dcterms:modified>
</cp:coreProperties>
</file>