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F" w:rsidRDefault="000107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Результаты</w:t>
      </w:r>
    </w:p>
    <w:p w:rsidR="004E181F" w:rsidRDefault="0001073E">
      <w:pPr>
        <w:jc w:val="center"/>
      </w:pPr>
      <w:r>
        <w:t>рассмотрения заявок участников отбора на предоставление субсидии на возмещение части затрат</w:t>
      </w:r>
      <w:bookmarkStart w:id="0" w:name="_GoBack"/>
      <w:bookmarkEnd w:id="0"/>
      <w:r>
        <w:t>, связанных с приобретением и доставкой средств</w:t>
      </w:r>
    </w:p>
    <w:p w:rsidR="004E181F" w:rsidRDefault="0001073E">
      <w:pPr>
        <w:jc w:val="center"/>
      </w:pPr>
      <w:r>
        <w:t xml:space="preserve">химизации (минеральных удобрений), мелиорантов почвы известняковых, </w:t>
      </w:r>
      <w:r>
        <w:br/>
        <w:t xml:space="preserve">в соответствии с постановлением Правительства Камчатского края </w:t>
      </w:r>
      <w:r>
        <w:br/>
        <w:t>от 08.12.2022 № 648-П</w:t>
      </w:r>
    </w:p>
    <w:p w:rsidR="004E181F" w:rsidRDefault="004E181F">
      <w:pPr>
        <w:jc w:val="center"/>
      </w:pPr>
    </w:p>
    <w:p w:rsidR="004E181F" w:rsidRDefault="0001073E">
      <w:pPr>
        <w:pStyle w:val="ConsPlusNonforma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время и место проведения рассмотрени</w:t>
      </w:r>
      <w:r w:rsidR="00DB7117">
        <w:rPr>
          <w:rFonts w:ascii="Times New Roman" w:hAnsi="Times New Roman"/>
          <w:sz w:val="28"/>
        </w:rPr>
        <w:t xml:space="preserve">я заявок на участие в отборе: </w:t>
      </w:r>
      <w:r w:rsidR="00DB7117">
        <w:rPr>
          <w:rFonts w:ascii="Times New Roman" w:hAnsi="Times New Roman"/>
          <w:sz w:val="28"/>
        </w:rPr>
        <w:br/>
      </w:r>
      <w:r w:rsidR="005E0FA1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августа 2023 года с </w:t>
      </w:r>
      <w:r w:rsidR="00DB711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час. 00 мин. до </w:t>
      </w:r>
      <w:r w:rsidR="00DB711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час. </w:t>
      </w:r>
      <w:r w:rsidR="005E0FA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мин. </w:t>
      </w:r>
    </w:p>
    <w:p w:rsidR="004E181F" w:rsidRDefault="0001073E">
      <w:pPr>
        <w:pStyle w:val="ConsPlusNonformat"/>
        <w:ind w:firstLine="708"/>
        <w:jc w:val="both"/>
      </w:pPr>
      <w:r>
        <w:rPr>
          <w:rFonts w:ascii="Times New Roman" w:hAnsi="Times New Roman"/>
          <w:sz w:val="28"/>
        </w:rPr>
        <w:t xml:space="preserve">По адресу: Камчатский край, г. Петропавловск-Камчатский, </w:t>
      </w:r>
      <w:r>
        <w:rPr>
          <w:rFonts w:ascii="Times New Roman" w:hAnsi="Times New Roman"/>
          <w:sz w:val="28"/>
        </w:rPr>
        <w:br/>
        <w:t xml:space="preserve">ул. Владивостокская, д. 2/1,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309.</w:t>
      </w:r>
    </w:p>
    <w:p w:rsidR="004E181F" w:rsidRDefault="0001073E">
      <w:pPr>
        <w:ind w:firstLine="708"/>
        <w:jc w:val="both"/>
      </w:pPr>
      <w:r>
        <w:t>В Министерство сельского хозяйства, пищевой и перерабатывающей промышленности Камчатского края поступил</w:t>
      </w:r>
      <w:r w:rsidR="00DB7117">
        <w:t>и</w:t>
      </w:r>
      <w:r>
        <w:t xml:space="preserve"> </w:t>
      </w:r>
      <w:r w:rsidR="00DB7117">
        <w:t>2</w:t>
      </w:r>
      <w:r>
        <w:t xml:space="preserve"> (</w:t>
      </w:r>
      <w:r w:rsidR="00DB7117">
        <w:t>две</w:t>
      </w:r>
      <w:r>
        <w:t>) заявк</w:t>
      </w:r>
      <w:r w:rsidR="00DB7117">
        <w:t>и</w:t>
      </w:r>
      <w:r>
        <w:t xml:space="preserve"> на участие в отборе:</w:t>
      </w:r>
    </w:p>
    <w:p w:rsidR="004E181F" w:rsidRDefault="004E181F">
      <w:pPr>
        <w:ind w:firstLine="708"/>
        <w:jc w:val="both"/>
        <w:rPr>
          <w:sz w:val="1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4E181F">
        <w:tc>
          <w:tcPr>
            <w:tcW w:w="998" w:type="dxa"/>
            <w:vAlign w:val="center"/>
          </w:tcPr>
          <w:p w:rsidR="004E181F" w:rsidRDefault="0001073E">
            <w:pPr>
              <w:jc w:val="center"/>
            </w:pPr>
            <w:r>
              <w:t>№ п/п заявки</w:t>
            </w:r>
          </w:p>
        </w:tc>
        <w:tc>
          <w:tcPr>
            <w:tcW w:w="6085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</w:pPr>
            <w:r>
              <w:t>Рассмотрение заявки</w:t>
            </w:r>
          </w:p>
        </w:tc>
      </w:tr>
      <w:tr w:rsidR="004E181F">
        <w:tc>
          <w:tcPr>
            <w:tcW w:w="998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5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E181F">
        <w:tc>
          <w:tcPr>
            <w:tcW w:w="998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4E181F" w:rsidRDefault="00DB7117" w:rsidP="00775158">
            <w:r>
              <w:t xml:space="preserve">ИП Глава К(Ф)Х </w:t>
            </w:r>
            <w:proofErr w:type="spellStart"/>
            <w:r w:rsidR="00775158">
              <w:t>Чайникова</w:t>
            </w:r>
            <w:proofErr w:type="spellEnd"/>
            <w:r w:rsidR="00775158">
              <w:t xml:space="preserve"> Елена Александровна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</w:pPr>
            <w:r>
              <w:t>Заявка рассмотрена</w:t>
            </w:r>
          </w:p>
        </w:tc>
      </w:tr>
      <w:tr w:rsidR="00DB7117">
        <w:tc>
          <w:tcPr>
            <w:tcW w:w="998" w:type="dxa"/>
            <w:vAlign w:val="center"/>
          </w:tcPr>
          <w:p w:rsidR="00DB7117" w:rsidRDefault="00DB7117">
            <w:pPr>
              <w:jc w:val="center"/>
            </w:pPr>
            <w:r>
              <w:t>2</w:t>
            </w:r>
          </w:p>
        </w:tc>
        <w:tc>
          <w:tcPr>
            <w:tcW w:w="6085" w:type="dxa"/>
            <w:vAlign w:val="center"/>
          </w:tcPr>
          <w:p w:rsidR="00DB7117" w:rsidRDefault="00DB7117" w:rsidP="00775158">
            <w:r>
              <w:t xml:space="preserve">ИП Глава К(Ф)Х </w:t>
            </w:r>
            <w:proofErr w:type="spellStart"/>
            <w:r w:rsidR="00775158">
              <w:t>Воцко</w:t>
            </w:r>
            <w:proofErr w:type="spellEnd"/>
            <w:r w:rsidR="00775158">
              <w:t xml:space="preserve"> Татьяна Александровна</w:t>
            </w:r>
          </w:p>
        </w:tc>
        <w:tc>
          <w:tcPr>
            <w:tcW w:w="2977" w:type="dxa"/>
            <w:vAlign w:val="center"/>
          </w:tcPr>
          <w:p w:rsidR="00DB7117" w:rsidRDefault="00DB7117">
            <w:pPr>
              <w:jc w:val="center"/>
            </w:pPr>
            <w:r>
              <w:t>Заявка рассмотрена</w:t>
            </w:r>
          </w:p>
        </w:tc>
      </w:tr>
    </w:tbl>
    <w:p w:rsidR="004E181F" w:rsidRDefault="004E181F">
      <w:pPr>
        <w:ind w:firstLine="709"/>
        <w:jc w:val="both"/>
      </w:pPr>
    </w:p>
    <w:p w:rsidR="004E181F" w:rsidRDefault="0001073E">
      <w:pPr>
        <w:ind w:firstLine="709"/>
        <w:jc w:val="both"/>
      </w:pPr>
      <w:r>
        <w:t xml:space="preserve">Заявки участников отбора рассмотрены, проверены на достоверность и полноту содержащихся в них сведений, на соответствие перечню документов, установленному </w:t>
      </w:r>
      <w:hyperlink r:id="rId6" w:history="1">
        <w:r>
          <w:t xml:space="preserve">частью </w:t>
        </w:r>
      </w:hyperlink>
      <w:hyperlink r:id="rId7" w:history="1">
        <w:r>
          <w:t>1</w:t>
        </w:r>
      </w:hyperlink>
      <w:r>
        <w:t xml:space="preserve">4 Порядка предоставления субсидии, а также участники отбора проверены на соответствие требованиям, установленным </w:t>
      </w:r>
      <w:hyperlink r:id="rId8" w:history="1">
        <w:r>
          <w:t>частью 1</w:t>
        </w:r>
      </w:hyperlink>
      <w:r>
        <w:t>3 Порядка предоставления субсидии.</w:t>
      </w:r>
    </w:p>
    <w:p w:rsidR="004E181F" w:rsidRDefault="004E181F">
      <w:pPr>
        <w:ind w:firstLine="709"/>
        <w:jc w:val="both"/>
      </w:pPr>
    </w:p>
    <w:p w:rsidR="004E181F" w:rsidRDefault="0001073E">
      <w:pPr>
        <w:tabs>
          <w:tab w:val="left" w:pos="1134"/>
        </w:tabs>
        <w:ind w:firstLine="709"/>
        <w:jc w:val="both"/>
      </w:pPr>
      <w:r>
        <w:t>Считать следующих участников прошедшими отбор: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9466"/>
      </w:tblGrid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 xml:space="preserve"> № п/п </w:t>
            </w:r>
          </w:p>
        </w:tc>
        <w:tc>
          <w:tcPr>
            <w:tcW w:w="9466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участников, прошедших отбор, с которыми планируется заключение соглашений</w:t>
            </w:r>
          </w:p>
        </w:tc>
      </w:tr>
      <w:tr w:rsidR="004E181F" w:rsidTr="0001073E">
        <w:trPr>
          <w:trHeight w:val="321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6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9466" w:type="dxa"/>
            <w:shd w:val="clear" w:color="auto" w:fill="FFFFFF" w:themeFill="background1"/>
            <w:vAlign w:val="center"/>
          </w:tcPr>
          <w:p w:rsidR="004E181F" w:rsidRDefault="0001073E">
            <w:r>
              <w:t>ООО Холкам Агро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ООО «Заозерный»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3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ООО «Хуторок»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4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СХПК «КАМ-АГРО»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5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Сельскохозяйственная артель «Апачинская»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6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 xml:space="preserve">ИП Глава К(Ф)Х Рамазанов Дмитрий Асварович 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7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 xml:space="preserve">ИП Глава К(Ф)Х </w:t>
            </w:r>
            <w:proofErr w:type="spellStart"/>
            <w:r>
              <w:t>Гудилин</w:t>
            </w:r>
            <w:proofErr w:type="spellEnd"/>
            <w:r>
              <w:t xml:space="preserve"> Олег Алексеевич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8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 xml:space="preserve">ИП Глава К(Ф)Х </w:t>
            </w:r>
            <w:proofErr w:type="spellStart"/>
            <w:r>
              <w:t>Тамоян</w:t>
            </w:r>
            <w:proofErr w:type="spellEnd"/>
            <w:r>
              <w:t xml:space="preserve"> </w:t>
            </w:r>
            <w:proofErr w:type="spellStart"/>
            <w:r>
              <w:t>Торун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  <w:r>
              <w:t xml:space="preserve"> 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9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Червяков Валерий Вячеславович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10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Хвалев Александр Александрович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11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Подопригора Геннадий Иванович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12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Кучеренко Валентина Николаевна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13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Максимов Александр Петрович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14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Мичурина Людмила Васильевна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15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Баланева Татьяна Геннадьевна</w:t>
            </w:r>
          </w:p>
        </w:tc>
      </w:tr>
      <w:tr w:rsidR="004E181F" w:rsidTr="0001073E">
        <w:trPr>
          <w:trHeight w:val="331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16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АО «Сосновское»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lastRenderedPageBreak/>
              <w:t>17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Макаров Александр Александрович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18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Кириченко Игорь Владимирович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19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Опанасюк Людмила Владимировна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20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АО «Заречное»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21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Кырлан Андрей Васильевич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22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ООО «Овощевод»</w:t>
            </w:r>
          </w:p>
        </w:tc>
      </w:tr>
      <w:tr w:rsidR="004E181F" w:rsidTr="0001073E">
        <w:trPr>
          <w:trHeight w:val="263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23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Марков Степан Сергеевич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24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Шилаев Павел Анатольевич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25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 xml:space="preserve">ПО «ГУП Камчатоленпром» 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26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 xml:space="preserve">ИП Глава К(Ф)Х </w:t>
            </w:r>
            <w:proofErr w:type="spellStart"/>
            <w:r>
              <w:t>Насирдинов</w:t>
            </w:r>
            <w:proofErr w:type="spellEnd"/>
            <w:r>
              <w:t xml:space="preserve"> </w:t>
            </w:r>
            <w:proofErr w:type="spellStart"/>
            <w:r>
              <w:t>Абдудфозил</w:t>
            </w:r>
            <w:proofErr w:type="spellEnd"/>
            <w:r>
              <w:t xml:space="preserve"> </w:t>
            </w:r>
            <w:proofErr w:type="spellStart"/>
            <w:r>
              <w:t>Абдусаматович</w:t>
            </w:r>
            <w:proofErr w:type="spellEnd"/>
          </w:p>
        </w:tc>
      </w:tr>
      <w:tr w:rsidR="0001073E" w:rsidTr="0001073E">
        <w:tc>
          <w:tcPr>
            <w:tcW w:w="594" w:type="dxa"/>
          </w:tcPr>
          <w:p w:rsidR="0001073E" w:rsidRDefault="0001073E" w:rsidP="007C3FEE">
            <w:pPr>
              <w:jc w:val="center"/>
            </w:pPr>
            <w:r>
              <w:t>27</w:t>
            </w:r>
          </w:p>
        </w:tc>
        <w:tc>
          <w:tcPr>
            <w:tcW w:w="9466" w:type="dxa"/>
          </w:tcPr>
          <w:p w:rsidR="0001073E" w:rsidRDefault="0001073E" w:rsidP="007C3FEE">
            <w:r>
              <w:t>МУП «Быстринское СХП»</w:t>
            </w:r>
          </w:p>
        </w:tc>
      </w:tr>
      <w:tr w:rsidR="00E06A6A" w:rsidTr="0001073E">
        <w:tc>
          <w:tcPr>
            <w:tcW w:w="594" w:type="dxa"/>
          </w:tcPr>
          <w:p w:rsidR="00E06A6A" w:rsidRDefault="00E06A6A" w:rsidP="007C3FEE">
            <w:pPr>
              <w:jc w:val="center"/>
            </w:pPr>
            <w:r>
              <w:t>28</w:t>
            </w:r>
          </w:p>
        </w:tc>
        <w:tc>
          <w:tcPr>
            <w:tcW w:w="9466" w:type="dxa"/>
          </w:tcPr>
          <w:p w:rsidR="00E06A6A" w:rsidRDefault="00E06A6A" w:rsidP="007C3FEE">
            <w:r w:rsidRPr="00E06A6A">
              <w:t>ИП Глава К(Ф)Х Зудов Сергей Анатольевич</w:t>
            </w:r>
          </w:p>
        </w:tc>
      </w:tr>
      <w:tr w:rsidR="00E06A6A" w:rsidTr="0001073E">
        <w:tc>
          <w:tcPr>
            <w:tcW w:w="594" w:type="dxa"/>
          </w:tcPr>
          <w:p w:rsidR="00E06A6A" w:rsidRDefault="00E06A6A" w:rsidP="007C3FEE">
            <w:pPr>
              <w:jc w:val="center"/>
            </w:pPr>
            <w:r>
              <w:t>29</w:t>
            </w:r>
          </w:p>
        </w:tc>
        <w:tc>
          <w:tcPr>
            <w:tcW w:w="9466" w:type="dxa"/>
          </w:tcPr>
          <w:p w:rsidR="00E06A6A" w:rsidRDefault="00E06A6A" w:rsidP="007C3FEE">
            <w:r w:rsidRPr="00E06A6A">
              <w:t xml:space="preserve">ИП Глава К(Ф)Х </w:t>
            </w:r>
            <w:proofErr w:type="spellStart"/>
            <w:r w:rsidRPr="00E06A6A">
              <w:t>Потапкин</w:t>
            </w:r>
            <w:proofErr w:type="spellEnd"/>
            <w:r w:rsidRPr="00E06A6A">
              <w:t xml:space="preserve"> Михаил Иванович</w:t>
            </w:r>
          </w:p>
        </w:tc>
      </w:tr>
      <w:tr w:rsidR="00B41480" w:rsidTr="0001073E">
        <w:tc>
          <w:tcPr>
            <w:tcW w:w="594" w:type="dxa"/>
          </w:tcPr>
          <w:p w:rsidR="00B41480" w:rsidRDefault="00B41480" w:rsidP="00B41480">
            <w:pPr>
              <w:jc w:val="center"/>
            </w:pPr>
            <w:r>
              <w:t>30</w:t>
            </w:r>
          </w:p>
        </w:tc>
        <w:tc>
          <w:tcPr>
            <w:tcW w:w="9466" w:type="dxa"/>
          </w:tcPr>
          <w:p w:rsidR="00B41480" w:rsidRPr="00E06A6A" w:rsidRDefault="00CC041A" w:rsidP="007C3FEE">
            <w:r>
              <w:t xml:space="preserve">ИП Глава К(Ф)Х </w:t>
            </w:r>
            <w:proofErr w:type="spellStart"/>
            <w:r>
              <w:t>Чайникова</w:t>
            </w:r>
            <w:proofErr w:type="spellEnd"/>
            <w:r>
              <w:t xml:space="preserve"> Елена Александровна</w:t>
            </w:r>
          </w:p>
        </w:tc>
      </w:tr>
      <w:tr w:rsidR="00B41480" w:rsidTr="0001073E">
        <w:tc>
          <w:tcPr>
            <w:tcW w:w="594" w:type="dxa"/>
          </w:tcPr>
          <w:p w:rsidR="00B41480" w:rsidRDefault="00B41480" w:rsidP="00B41480">
            <w:pPr>
              <w:jc w:val="center"/>
            </w:pPr>
            <w:r>
              <w:t>31</w:t>
            </w:r>
          </w:p>
        </w:tc>
        <w:tc>
          <w:tcPr>
            <w:tcW w:w="9466" w:type="dxa"/>
          </w:tcPr>
          <w:p w:rsidR="00B41480" w:rsidRPr="00E06A6A" w:rsidRDefault="00CC041A" w:rsidP="007C3FEE">
            <w:r>
              <w:t xml:space="preserve">ИП Глава К(Ф)Х </w:t>
            </w:r>
            <w:proofErr w:type="spellStart"/>
            <w:r>
              <w:t>Воцко</w:t>
            </w:r>
            <w:proofErr w:type="spellEnd"/>
            <w:r>
              <w:t xml:space="preserve"> Татьяна Александровна</w:t>
            </w:r>
          </w:p>
        </w:tc>
      </w:tr>
    </w:tbl>
    <w:p w:rsidR="004E181F" w:rsidRDefault="004E181F">
      <w:pPr>
        <w:tabs>
          <w:tab w:val="left" w:pos="1134"/>
        </w:tabs>
        <w:jc w:val="both"/>
      </w:pPr>
    </w:p>
    <w:p w:rsidR="004E181F" w:rsidRDefault="004E181F">
      <w:pPr>
        <w:tabs>
          <w:tab w:val="left" w:pos="1134"/>
        </w:tabs>
        <w:jc w:val="both"/>
        <w:rPr>
          <w:sz w:val="18"/>
        </w:rPr>
      </w:pPr>
    </w:p>
    <w:p w:rsidR="004E181F" w:rsidRDefault="0001073E">
      <w:pPr>
        <w:tabs>
          <w:tab w:val="left" w:pos="1134"/>
        </w:tabs>
        <w:ind w:firstLine="709"/>
        <w:jc w:val="both"/>
      </w:pPr>
      <w:r>
        <w:t xml:space="preserve">Считать следующих участников, не прошедших отбор: </w:t>
      </w:r>
    </w:p>
    <w:p w:rsidR="004E181F" w:rsidRDefault="004E181F">
      <w:pPr>
        <w:tabs>
          <w:tab w:val="left" w:pos="1134"/>
        </w:tabs>
        <w:ind w:firstLine="709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4E181F">
        <w:tc>
          <w:tcPr>
            <w:tcW w:w="988" w:type="dxa"/>
            <w:vAlign w:val="center"/>
          </w:tcPr>
          <w:p w:rsidR="004E181F" w:rsidRDefault="0001073E">
            <w:pPr>
              <w:jc w:val="center"/>
            </w:pPr>
            <w:r>
              <w:t xml:space="preserve">№ п/п </w:t>
            </w:r>
          </w:p>
        </w:tc>
        <w:tc>
          <w:tcPr>
            <w:tcW w:w="5103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участников, не прошедших отбор</w:t>
            </w:r>
          </w:p>
        </w:tc>
        <w:tc>
          <w:tcPr>
            <w:tcW w:w="3969" w:type="dxa"/>
            <w:vAlign w:val="center"/>
          </w:tcPr>
          <w:p w:rsidR="004E181F" w:rsidRDefault="0001073E">
            <w:pPr>
              <w:jc w:val="center"/>
            </w:pPr>
            <w:r>
              <w:t>Причины отклонения заявки</w:t>
            </w:r>
          </w:p>
        </w:tc>
      </w:tr>
      <w:tr w:rsidR="004E181F">
        <w:tc>
          <w:tcPr>
            <w:tcW w:w="988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E181F" w:rsidRDefault="004E181F">
            <w:pPr>
              <w:jc w:val="center"/>
              <w:rPr>
                <w:sz w:val="20"/>
              </w:rPr>
            </w:pPr>
          </w:p>
        </w:tc>
      </w:tr>
      <w:tr w:rsidR="004E181F">
        <w:trPr>
          <w:trHeight w:val="495"/>
        </w:trPr>
        <w:tc>
          <w:tcPr>
            <w:tcW w:w="988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4E181F" w:rsidRDefault="0001073E">
            <w:r>
              <w:t xml:space="preserve">Глава К(Ф)Х </w:t>
            </w:r>
            <w:proofErr w:type="spellStart"/>
            <w:r>
              <w:t>Астанов</w:t>
            </w:r>
            <w:proofErr w:type="spellEnd"/>
            <w:r>
              <w:t xml:space="preserve"> </w:t>
            </w:r>
            <w:proofErr w:type="spellStart"/>
            <w:r>
              <w:t>Тулкин</w:t>
            </w:r>
            <w:proofErr w:type="spellEnd"/>
            <w:r>
              <w:t xml:space="preserve"> </w:t>
            </w:r>
            <w:proofErr w:type="spellStart"/>
            <w:r>
              <w:t>Нарзиевич</w:t>
            </w:r>
            <w:proofErr w:type="spellEnd"/>
          </w:p>
        </w:tc>
        <w:tc>
          <w:tcPr>
            <w:tcW w:w="3969" w:type="dxa"/>
            <w:vAlign w:val="center"/>
          </w:tcPr>
          <w:p w:rsidR="004E181F" w:rsidRDefault="0001073E">
            <w:r>
              <w:t>наличие в представленных участником отбора документах</w:t>
            </w:r>
          </w:p>
          <w:p w:rsidR="004E181F" w:rsidRDefault="0001073E">
            <w:r>
              <w:t>недостоверных сведений, указанных в части 14 настоящего Порядка</w:t>
            </w:r>
          </w:p>
        </w:tc>
      </w:tr>
    </w:tbl>
    <w:p w:rsidR="004E181F" w:rsidRDefault="004E181F"/>
    <w:p w:rsidR="004E181F" w:rsidRDefault="004E181F">
      <w:pPr>
        <w:tabs>
          <w:tab w:val="left" w:pos="1134"/>
        </w:tabs>
        <w:jc w:val="both"/>
      </w:pPr>
    </w:p>
    <w:p w:rsidR="004E181F" w:rsidRDefault="004E181F">
      <w:pPr>
        <w:jc w:val="both"/>
      </w:pPr>
    </w:p>
    <w:sectPr w:rsidR="004E181F">
      <w:headerReference w:type="default" r:id="rId9"/>
      <w:pgSz w:w="11906" w:h="16838"/>
      <w:pgMar w:top="851" w:right="707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DC" w:rsidRDefault="0001073E">
      <w:r>
        <w:separator/>
      </w:r>
    </w:p>
  </w:endnote>
  <w:endnote w:type="continuationSeparator" w:id="0">
    <w:p w:rsidR="00B70CDC" w:rsidRDefault="000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DC" w:rsidRDefault="0001073E">
      <w:r>
        <w:separator/>
      </w:r>
    </w:p>
  </w:footnote>
  <w:footnote w:type="continuationSeparator" w:id="0">
    <w:p w:rsidR="00B70CDC" w:rsidRDefault="0001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F" w:rsidRDefault="0001073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0FA1">
      <w:rPr>
        <w:noProof/>
      </w:rPr>
      <w:t>2</w:t>
    </w:r>
    <w:r>
      <w:fldChar w:fldCharType="end"/>
    </w:r>
  </w:p>
  <w:p w:rsidR="004E181F" w:rsidRDefault="004E181F">
    <w:pPr>
      <w:pStyle w:val="aa"/>
      <w:jc w:val="center"/>
    </w:pPr>
  </w:p>
  <w:p w:rsidR="004E181F" w:rsidRDefault="004E18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F"/>
    <w:rsid w:val="0001073E"/>
    <w:rsid w:val="004E181F"/>
    <w:rsid w:val="005E0FA1"/>
    <w:rsid w:val="00775158"/>
    <w:rsid w:val="00B41480"/>
    <w:rsid w:val="00B70CDC"/>
    <w:rsid w:val="00CC041A"/>
    <w:rsid w:val="00DB7117"/>
    <w:rsid w:val="00E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CC63-BA07-4E39-B3CE-404E431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widowControl w:val="0"/>
      <w:ind w:firstLine="400"/>
    </w:p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List Paragraph"/>
    <w:basedOn w:val="a"/>
    <w:link w:val="a8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8</cp:revision>
  <dcterms:created xsi:type="dcterms:W3CDTF">2023-08-01T01:46:00Z</dcterms:created>
  <dcterms:modified xsi:type="dcterms:W3CDTF">2023-08-24T02:50:00Z</dcterms:modified>
</cp:coreProperties>
</file>