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29"/>
      </w:tblGrid>
      <w:tr w:rsidR="00FF606A" w:rsidTr="009B57F2">
        <w:trPr>
          <w:trHeight w:val="1616"/>
        </w:trPr>
        <w:tc>
          <w:tcPr>
            <w:tcW w:w="9639" w:type="dxa"/>
            <w:hideMark/>
          </w:tcPr>
          <w:p w:rsidR="00FF606A" w:rsidRDefault="00FF606A" w:rsidP="009B57F2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D13A29" wp14:editId="50B0E2F4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F606A" w:rsidRDefault="00FF606A" w:rsidP="00FF60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BD0" w:rsidRPr="00D164DC" w:rsidRDefault="00001BD0" w:rsidP="00001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F00D4D" w:rsidRPr="00D164DC" w:rsidRDefault="00FF606A" w:rsidP="00636F7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584"/>
        <w:gridCol w:w="1947"/>
      </w:tblGrid>
      <w:tr w:rsidR="0080250A" w:rsidRPr="00D164DC" w:rsidTr="00B52715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0A" w:rsidRPr="00D164DC" w:rsidRDefault="0080250A" w:rsidP="0080250A">
            <w:pPr>
              <w:spacing w:after="0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84" w:type="dxa"/>
            <w:hideMark/>
          </w:tcPr>
          <w:p w:rsidR="0080250A" w:rsidRPr="00D164DC" w:rsidRDefault="0080250A" w:rsidP="0080250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4DC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0A" w:rsidRPr="00D164DC" w:rsidRDefault="0080250A" w:rsidP="008025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:rsidR="00F00D4D" w:rsidRPr="00D164DC" w:rsidRDefault="00F00D4D" w:rsidP="00F00D4D">
      <w:pPr>
        <w:spacing w:after="0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D164DC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FF606A" w:rsidTr="00E4324F">
        <w:trPr>
          <w:trHeight w:val="1178"/>
        </w:trPr>
        <w:tc>
          <w:tcPr>
            <w:tcW w:w="4536" w:type="dxa"/>
            <w:hideMark/>
          </w:tcPr>
          <w:p w:rsidR="00F00D4D" w:rsidRDefault="00F00D4D" w:rsidP="003944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D4D" w:rsidRPr="0023442D" w:rsidRDefault="0080250A" w:rsidP="004F0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</w:t>
            </w:r>
            <w:r w:rsidR="00A7236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силу </w:t>
            </w:r>
            <w:r w:rsidR="008F557D">
              <w:rPr>
                <w:rFonts w:ascii="Times New Roman" w:hAnsi="Times New Roman"/>
                <w:sz w:val="28"/>
                <w:szCs w:val="28"/>
              </w:rPr>
              <w:t xml:space="preserve">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675306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сельского хозяйства, пищевой и </w:t>
            </w:r>
            <w:r w:rsidRPr="00666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перерабатывающей промышленности Камчатского края </w:t>
            </w:r>
          </w:p>
        </w:tc>
      </w:tr>
    </w:tbl>
    <w:p w:rsidR="00B522D8" w:rsidRDefault="00B522D8" w:rsidP="00394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06A" w:rsidRDefault="00FF606A" w:rsidP="003944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FF606A" w:rsidRPr="00B33A21" w:rsidRDefault="00FF606A" w:rsidP="003944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07D8" w:rsidRPr="00197F0E" w:rsidRDefault="00197F0E" w:rsidP="00197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4C0F2F" w:rsidRPr="00197F0E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E07D8" w:rsidRPr="00197F0E">
        <w:rPr>
          <w:rFonts w:ascii="Times New Roman" w:hAnsi="Times New Roman"/>
          <w:sz w:val="28"/>
          <w:szCs w:val="28"/>
        </w:rPr>
        <w:t xml:space="preserve">следующие </w:t>
      </w:r>
      <w:r w:rsidR="00A72360" w:rsidRPr="00197F0E">
        <w:rPr>
          <w:rFonts w:ascii="Times New Roman" w:hAnsi="Times New Roman"/>
          <w:sz w:val="28"/>
          <w:szCs w:val="28"/>
        </w:rPr>
        <w:t>приказ</w:t>
      </w:r>
      <w:r w:rsidR="008F557D" w:rsidRPr="00197F0E">
        <w:rPr>
          <w:rFonts w:ascii="Times New Roman" w:hAnsi="Times New Roman"/>
          <w:sz w:val="28"/>
          <w:szCs w:val="28"/>
        </w:rPr>
        <w:t>ы</w:t>
      </w:r>
      <w:r w:rsidR="00A72360" w:rsidRPr="00197F0E">
        <w:rPr>
          <w:rFonts w:ascii="Times New Roman" w:hAnsi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</w:t>
      </w:r>
      <w:r w:rsidR="00AE07D8" w:rsidRPr="00197F0E">
        <w:rPr>
          <w:rFonts w:ascii="Times New Roman" w:hAnsi="Times New Roman"/>
          <w:sz w:val="28"/>
          <w:szCs w:val="28"/>
        </w:rPr>
        <w:t>:</w:t>
      </w:r>
    </w:p>
    <w:p w:rsidR="00AE07D8" w:rsidRPr="009B430B" w:rsidRDefault="00197F0E" w:rsidP="00197F0E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1) </w:t>
      </w:r>
      <w:r w:rsid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</w:t>
      </w:r>
      <w:r w:rsidR="009B430B"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риказ Министерства сельского хозяйства, пищевой и перерабатывающей промышленности Камчатского края от 28</w:t>
      </w:r>
      <w:r w:rsid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.12.</w:t>
      </w:r>
      <w:r w:rsidR="009B430B"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2021 </w:t>
      </w:r>
      <w:r w:rsid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№</w:t>
      </w:r>
      <w:r w:rsidR="009B430B"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 29/145</w:t>
      </w:r>
      <w:r w:rsid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="009B430B"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 w:rsid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»</w:t>
      </w:r>
      <w:r w:rsidR="00AE07D8" w:rsidRPr="009B430B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;</w:t>
      </w:r>
    </w:p>
    <w:p w:rsidR="0080250A" w:rsidRDefault="00197F0E" w:rsidP="00FE1C29">
      <w:pPr>
        <w:pStyle w:val="a3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>риказ Министерства сельского хозяйства, пищевой и перерабатывающей промышленности Камчатского края от 26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.01.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29/3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«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приложение к приказу Министерства сельского хозяйства, пищевой и перерабатывающей промышленности Камчатского края от 28.12.2021 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29/145 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B430B" w:rsidRPr="009B430B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 w:rsidR="009B430B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9B430B" w:rsidRDefault="009B430B" w:rsidP="00FE1C29">
      <w:pPr>
        <w:pStyle w:val="a3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FE1C29">
        <w:rPr>
          <w:rFonts w:ascii="PT Serif" w:hAnsi="PT Serif"/>
          <w:color w:val="22272F"/>
          <w:sz w:val="32"/>
          <w:szCs w:val="32"/>
          <w:shd w:val="clear" w:color="auto" w:fill="FFFFFF"/>
        </w:rPr>
        <w:t> 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риказ Министерства сельского хозяйства, пищевой и перерабатывающей промышленности Камчатского края от 31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.10.2022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 29/160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приложение к приказу Министерства сельского хозяйства, пищевой и перерабатывающей промышленности Камчатского края от 28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.12.2021 №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29/145 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E1C29"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 w:rsidR="00FE1C29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E1C29" w:rsidRPr="00FE1C29" w:rsidRDefault="00FE1C29" w:rsidP="00FE1C29">
      <w:pPr>
        <w:pStyle w:val="a3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 п</w:t>
      </w:r>
      <w:r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риказ Министерства сельского хозяйства, пищевой и перерабатывающей промышленности Камчатского края от 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.11.2022 №</w:t>
      </w:r>
      <w:r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 29/168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приложение к приказу Министерства сельского хозяйства, пищевой и перерабатывающей промышленности Камчатского края от 28.12.2021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29/145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FE1C2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субсидии производителям зерновых культур в целях возмещения части затрат на производство и реализацию зерновых культур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bookmarkStart w:id="1" w:name="_GoBack"/>
      <w:bookmarkEnd w:id="1"/>
    </w:p>
    <w:p w:rsidR="00FF606A" w:rsidRPr="00197F0E" w:rsidRDefault="00197F0E" w:rsidP="00197F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80250A" w:rsidRPr="00197F0E">
        <w:rPr>
          <w:rFonts w:ascii="Times New Roman" w:hAnsi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675306" w:rsidRPr="00197F0E">
        <w:rPr>
          <w:rFonts w:ascii="Times New Roman" w:hAnsi="Times New Roman"/>
          <w:bCs/>
          <w:sz w:val="28"/>
          <w:szCs w:val="28"/>
        </w:rPr>
        <w:t xml:space="preserve"> и распространяется на правоотношения, возникшие </w:t>
      </w:r>
      <w:r w:rsidR="00675306" w:rsidRPr="00197F0E">
        <w:rPr>
          <w:rFonts w:ascii="Times New Roman" w:hAnsi="Times New Roman"/>
          <w:sz w:val="28"/>
          <w:szCs w:val="28"/>
        </w:rPr>
        <w:t>с 1 января 2023 года</w:t>
      </w:r>
      <w:r w:rsidR="0080250A" w:rsidRPr="00197F0E">
        <w:rPr>
          <w:rFonts w:ascii="Times New Roman" w:hAnsi="Times New Roman"/>
          <w:bCs/>
          <w:sz w:val="28"/>
          <w:szCs w:val="28"/>
        </w:rPr>
        <w:t>.</w:t>
      </w:r>
    </w:p>
    <w:p w:rsidR="00DE4103" w:rsidRDefault="00DE4103" w:rsidP="0039448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2D8" w:rsidRDefault="00B522D8" w:rsidP="0039448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DE5" w:rsidRDefault="00E31DE5" w:rsidP="0039448E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58"/>
        <w:gridCol w:w="2997"/>
        <w:gridCol w:w="405"/>
        <w:gridCol w:w="2666"/>
      </w:tblGrid>
      <w:tr w:rsidR="002B03FA" w:rsidRPr="00D164DC" w:rsidTr="00A3262D">
        <w:trPr>
          <w:trHeight w:val="1256"/>
        </w:trPr>
        <w:tc>
          <w:tcPr>
            <w:tcW w:w="3713" w:type="dxa"/>
            <w:gridSpan w:val="2"/>
            <w:shd w:val="clear" w:color="auto" w:fill="auto"/>
          </w:tcPr>
          <w:p w:rsidR="002B03FA" w:rsidRPr="00D164DC" w:rsidRDefault="002B03FA" w:rsidP="00A3262D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</w:rPr>
            </w:pPr>
            <w:r w:rsidRPr="00D164DC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03FA" w:rsidRPr="00D164DC" w:rsidRDefault="002B03FA" w:rsidP="003D2FAF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:rsidR="002B03FA" w:rsidRPr="00D164DC" w:rsidRDefault="002B03FA" w:rsidP="003D2FA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2B03FA" w:rsidRPr="00D164DC" w:rsidRDefault="00A3262D" w:rsidP="003D2FAF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Черныш</w:t>
            </w:r>
          </w:p>
        </w:tc>
      </w:tr>
      <w:tr w:rsidR="00AD3274" w:rsidRPr="0006664C" w:rsidTr="00A3262D">
        <w:trPr>
          <w:trHeight w:val="442"/>
        </w:trPr>
        <w:tc>
          <w:tcPr>
            <w:tcW w:w="3355" w:type="dxa"/>
            <w:shd w:val="clear" w:color="auto" w:fill="auto"/>
          </w:tcPr>
          <w:p w:rsidR="00AD3274" w:rsidRPr="0006664C" w:rsidRDefault="00AD3274" w:rsidP="0039448E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AD3274" w:rsidRPr="0006664C" w:rsidRDefault="00AD3274" w:rsidP="0039448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AD3274" w:rsidRPr="0006664C" w:rsidRDefault="00AD3274" w:rsidP="0039448E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12E" w:rsidRDefault="004F712E" w:rsidP="00FF606A">
      <w:pPr>
        <w:pStyle w:val="a3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6C787C" w:rsidRPr="00AE07D8" w:rsidRDefault="006C787C" w:rsidP="00AE07D8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</w:p>
    <w:sectPr w:rsidR="006C787C" w:rsidRPr="00AE07D8" w:rsidSect="00AE79CC">
      <w:headerReference w:type="default" r:id="rId8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DF" w:rsidRDefault="00BA34DF" w:rsidP="00AE79CC">
      <w:pPr>
        <w:spacing w:after="0" w:line="240" w:lineRule="auto"/>
      </w:pPr>
      <w:r>
        <w:separator/>
      </w:r>
    </w:p>
  </w:endnote>
  <w:endnote w:type="continuationSeparator" w:id="0">
    <w:p w:rsidR="00BA34DF" w:rsidRDefault="00BA34DF" w:rsidP="00A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DF" w:rsidRDefault="00BA34DF" w:rsidP="00AE79CC">
      <w:pPr>
        <w:spacing w:after="0" w:line="240" w:lineRule="auto"/>
      </w:pPr>
      <w:r>
        <w:separator/>
      </w:r>
    </w:p>
  </w:footnote>
  <w:footnote w:type="continuationSeparator" w:id="0">
    <w:p w:rsidR="00BA34DF" w:rsidRDefault="00BA34DF" w:rsidP="00AE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6179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E79CC" w:rsidRPr="00AE79CC" w:rsidRDefault="00AE79CC">
        <w:pPr>
          <w:pStyle w:val="a9"/>
          <w:jc w:val="center"/>
          <w:rPr>
            <w:rFonts w:ascii="Times New Roman" w:hAnsi="Times New Roman"/>
            <w:sz w:val="28"/>
          </w:rPr>
        </w:pPr>
        <w:r w:rsidRPr="00AE79CC">
          <w:rPr>
            <w:rFonts w:ascii="Times New Roman" w:hAnsi="Times New Roman"/>
            <w:sz w:val="28"/>
          </w:rPr>
          <w:fldChar w:fldCharType="begin"/>
        </w:r>
        <w:r w:rsidRPr="00AE79CC">
          <w:rPr>
            <w:rFonts w:ascii="Times New Roman" w:hAnsi="Times New Roman"/>
            <w:sz w:val="28"/>
          </w:rPr>
          <w:instrText>PAGE   \* MERGEFORMAT</w:instrText>
        </w:r>
        <w:r w:rsidRPr="00AE79CC">
          <w:rPr>
            <w:rFonts w:ascii="Times New Roman" w:hAnsi="Times New Roman"/>
            <w:sz w:val="28"/>
          </w:rPr>
          <w:fldChar w:fldCharType="separate"/>
        </w:r>
        <w:r w:rsidR="00FE1C29">
          <w:rPr>
            <w:rFonts w:ascii="Times New Roman" w:hAnsi="Times New Roman"/>
            <w:noProof/>
            <w:sz w:val="28"/>
          </w:rPr>
          <w:t>2</w:t>
        </w:r>
        <w:r w:rsidRPr="00AE79CC">
          <w:rPr>
            <w:rFonts w:ascii="Times New Roman" w:hAnsi="Times New Roman"/>
            <w:sz w:val="28"/>
          </w:rPr>
          <w:fldChar w:fldCharType="end"/>
        </w:r>
      </w:p>
    </w:sdtContent>
  </w:sdt>
  <w:p w:rsidR="00AE79CC" w:rsidRDefault="00AE79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26"/>
    <w:multiLevelType w:val="hybridMultilevel"/>
    <w:tmpl w:val="F8BE3846"/>
    <w:lvl w:ilvl="0" w:tplc="EA508D86">
      <w:start w:val="1"/>
      <w:numFmt w:val="decimal"/>
      <w:lvlText w:val="%1)"/>
      <w:lvlJc w:val="left"/>
      <w:pPr>
        <w:ind w:left="1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" w15:restartNumberingAfterBreak="0">
    <w:nsid w:val="12C256BB"/>
    <w:multiLevelType w:val="hybridMultilevel"/>
    <w:tmpl w:val="2D1859B2"/>
    <w:lvl w:ilvl="0" w:tplc="C7082A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3F83849"/>
    <w:multiLevelType w:val="hybridMultilevel"/>
    <w:tmpl w:val="5AA6E472"/>
    <w:lvl w:ilvl="0" w:tplc="E3BA054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B31D3F"/>
    <w:multiLevelType w:val="hybridMultilevel"/>
    <w:tmpl w:val="20B2BF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155B"/>
    <w:multiLevelType w:val="hybridMultilevel"/>
    <w:tmpl w:val="B73C0CD4"/>
    <w:lvl w:ilvl="0" w:tplc="802EF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1303B9"/>
    <w:multiLevelType w:val="hybridMultilevel"/>
    <w:tmpl w:val="8D3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86507"/>
    <w:multiLevelType w:val="hybridMultilevel"/>
    <w:tmpl w:val="CB3C750C"/>
    <w:lvl w:ilvl="0" w:tplc="AE6621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26EA"/>
    <w:multiLevelType w:val="hybridMultilevel"/>
    <w:tmpl w:val="332ED54A"/>
    <w:lvl w:ilvl="0" w:tplc="F9ACF93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49B5B8F"/>
    <w:multiLevelType w:val="hybridMultilevel"/>
    <w:tmpl w:val="F1C6C72E"/>
    <w:lvl w:ilvl="0" w:tplc="EDEC2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B404AE"/>
    <w:multiLevelType w:val="hybridMultilevel"/>
    <w:tmpl w:val="FC1E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B4D6A"/>
    <w:multiLevelType w:val="hybridMultilevel"/>
    <w:tmpl w:val="5FC8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6A"/>
    <w:rsid w:val="00001BD0"/>
    <w:rsid w:val="0000407F"/>
    <w:rsid w:val="00017CED"/>
    <w:rsid w:val="00036987"/>
    <w:rsid w:val="00051860"/>
    <w:rsid w:val="00054E33"/>
    <w:rsid w:val="00077A1E"/>
    <w:rsid w:val="00097E0C"/>
    <w:rsid w:val="000B1ED5"/>
    <w:rsid w:val="000B36E6"/>
    <w:rsid w:val="000C7331"/>
    <w:rsid w:val="000D058B"/>
    <w:rsid w:val="000D45F0"/>
    <w:rsid w:val="000F18A7"/>
    <w:rsid w:val="001314E9"/>
    <w:rsid w:val="00137321"/>
    <w:rsid w:val="00161A8F"/>
    <w:rsid w:val="00197F0E"/>
    <w:rsid w:val="001D3161"/>
    <w:rsid w:val="001E5AEB"/>
    <w:rsid w:val="001F29C7"/>
    <w:rsid w:val="001F663D"/>
    <w:rsid w:val="002050EB"/>
    <w:rsid w:val="00270D17"/>
    <w:rsid w:val="00271580"/>
    <w:rsid w:val="0028047F"/>
    <w:rsid w:val="002A446E"/>
    <w:rsid w:val="002B03FA"/>
    <w:rsid w:val="002B17CE"/>
    <w:rsid w:val="002C01F9"/>
    <w:rsid w:val="00314980"/>
    <w:rsid w:val="00340864"/>
    <w:rsid w:val="00354B15"/>
    <w:rsid w:val="00360257"/>
    <w:rsid w:val="003761BF"/>
    <w:rsid w:val="00380D6A"/>
    <w:rsid w:val="003838D7"/>
    <w:rsid w:val="00385F60"/>
    <w:rsid w:val="0039448E"/>
    <w:rsid w:val="003A050F"/>
    <w:rsid w:val="003D72D3"/>
    <w:rsid w:val="003E41E1"/>
    <w:rsid w:val="003F739B"/>
    <w:rsid w:val="00447E58"/>
    <w:rsid w:val="00492C90"/>
    <w:rsid w:val="00494816"/>
    <w:rsid w:val="004978B6"/>
    <w:rsid w:val="004A56A9"/>
    <w:rsid w:val="004C0F2F"/>
    <w:rsid w:val="004D218E"/>
    <w:rsid w:val="004F023E"/>
    <w:rsid w:val="004F48BD"/>
    <w:rsid w:val="004F712E"/>
    <w:rsid w:val="00512371"/>
    <w:rsid w:val="005538D7"/>
    <w:rsid w:val="00571169"/>
    <w:rsid w:val="00580749"/>
    <w:rsid w:val="005B035C"/>
    <w:rsid w:val="005C0E7C"/>
    <w:rsid w:val="005F330E"/>
    <w:rsid w:val="00624A2A"/>
    <w:rsid w:val="00625637"/>
    <w:rsid w:val="00636F72"/>
    <w:rsid w:val="00675306"/>
    <w:rsid w:val="00682E70"/>
    <w:rsid w:val="00684D65"/>
    <w:rsid w:val="00684F89"/>
    <w:rsid w:val="006A76C9"/>
    <w:rsid w:val="006B6904"/>
    <w:rsid w:val="006C1E4A"/>
    <w:rsid w:val="006C787C"/>
    <w:rsid w:val="006C7D4B"/>
    <w:rsid w:val="006D7BDB"/>
    <w:rsid w:val="006F7079"/>
    <w:rsid w:val="00734F97"/>
    <w:rsid w:val="00751E59"/>
    <w:rsid w:val="0079538A"/>
    <w:rsid w:val="007A213C"/>
    <w:rsid w:val="007C3C5A"/>
    <w:rsid w:val="007F21FB"/>
    <w:rsid w:val="0080250A"/>
    <w:rsid w:val="008238A6"/>
    <w:rsid w:val="0085023C"/>
    <w:rsid w:val="00863C89"/>
    <w:rsid w:val="00896FC8"/>
    <w:rsid w:val="008A01AD"/>
    <w:rsid w:val="008B72C8"/>
    <w:rsid w:val="008E5E03"/>
    <w:rsid w:val="008F01E5"/>
    <w:rsid w:val="008F557D"/>
    <w:rsid w:val="00924E14"/>
    <w:rsid w:val="00945299"/>
    <w:rsid w:val="00945683"/>
    <w:rsid w:val="009533EB"/>
    <w:rsid w:val="00966721"/>
    <w:rsid w:val="00971E1F"/>
    <w:rsid w:val="00983208"/>
    <w:rsid w:val="009B2752"/>
    <w:rsid w:val="009B430B"/>
    <w:rsid w:val="009D083D"/>
    <w:rsid w:val="009E1EE7"/>
    <w:rsid w:val="009F1DD7"/>
    <w:rsid w:val="009F2A65"/>
    <w:rsid w:val="00A01394"/>
    <w:rsid w:val="00A22E0B"/>
    <w:rsid w:val="00A23405"/>
    <w:rsid w:val="00A3262D"/>
    <w:rsid w:val="00A655ED"/>
    <w:rsid w:val="00A655FF"/>
    <w:rsid w:val="00A72360"/>
    <w:rsid w:val="00A91B67"/>
    <w:rsid w:val="00A95411"/>
    <w:rsid w:val="00A957B4"/>
    <w:rsid w:val="00AC21CF"/>
    <w:rsid w:val="00AC2461"/>
    <w:rsid w:val="00AD3274"/>
    <w:rsid w:val="00AD4BDB"/>
    <w:rsid w:val="00AE07D8"/>
    <w:rsid w:val="00AE52D3"/>
    <w:rsid w:val="00AE5F6E"/>
    <w:rsid w:val="00AE79CC"/>
    <w:rsid w:val="00B00938"/>
    <w:rsid w:val="00B47ED1"/>
    <w:rsid w:val="00B522D8"/>
    <w:rsid w:val="00B52715"/>
    <w:rsid w:val="00B97C48"/>
    <w:rsid w:val="00BA34DF"/>
    <w:rsid w:val="00BB1350"/>
    <w:rsid w:val="00BB305E"/>
    <w:rsid w:val="00BB5EB3"/>
    <w:rsid w:val="00BE613C"/>
    <w:rsid w:val="00C353D5"/>
    <w:rsid w:val="00C376C6"/>
    <w:rsid w:val="00C42DAA"/>
    <w:rsid w:val="00C511D7"/>
    <w:rsid w:val="00C54A40"/>
    <w:rsid w:val="00C62874"/>
    <w:rsid w:val="00C70924"/>
    <w:rsid w:val="00C87EEF"/>
    <w:rsid w:val="00CA4EB1"/>
    <w:rsid w:val="00CB0883"/>
    <w:rsid w:val="00CD0708"/>
    <w:rsid w:val="00CD6ED3"/>
    <w:rsid w:val="00CD7973"/>
    <w:rsid w:val="00CF3E92"/>
    <w:rsid w:val="00D0684D"/>
    <w:rsid w:val="00D1391B"/>
    <w:rsid w:val="00D458F3"/>
    <w:rsid w:val="00D6711A"/>
    <w:rsid w:val="00D72B7F"/>
    <w:rsid w:val="00D80A74"/>
    <w:rsid w:val="00DD4514"/>
    <w:rsid w:val="00DE4103"/>
    <w:rsid w:val="00E034E2"/>
    <w:rsid w:val="00E12A87"/>
    <w:rsid w:val="00E15D7A"/>
    <w:rsid w:val="00E2465E"/>
    <w:rsid w:val="00E31DE5"/>
    <w:rsid w:val="00E4324F"/>
    <w:rsid w:val="00E63928"/>
    <w:rsid w:val="00E731E0"/>
    <w:rsid w:val="00E92720"/>
    <w:rsid w:val="00E97FAA"/>
    <w:rsid w:val="00EE4F3D"/>
    <w:rsid w:val="00EF0735"/>
    <w:rsid w:val="00EF36F7"/>
    <w:rsid w:val="00F00D4D"/>
    <w:rsid w:val="00F01801"/>
    <w:rsid w:val="00F17775"/>
    <w:rsid w:val="00F5438B"/>
    <w:rsid w:val="00FA2984"/>
    <w:rsid w:val="00FA60A7"/>
    <w:rsid w:val="00FB20B4"/>
    <w:rsid w:val="00FD4E6B"/>
    <w:rsid w:val="00FE1C29"/>
    <w:rsid w:val="00FE369D"/>
    <w:rsid w:val="00FF584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98A7"/>
  <w15:chartTrackingRefBased/>
  <w15:docId w15:val="{E322822B-6B8C-414A-8EDE-8F1773F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6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373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FF606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42DAA"/>
    <w:rPr>
      <w:color w:val="0000FF"/>
      <w:u w:val="single"/>
    </w:rPr>
  </w:style>
  <w:style w:type="character" w:styleId="a5">
    <w:name w:val="Emphasis"/>
    <w:basedOn w:val="a0"/>
    <w:uiPriority w:val="20"/>
    <w:qFormat/>
    <w:rsid w:val="00354B15"/>
    <w:rPr>
      <w:i/>
      <w:iCs/>
    </w:rPr>
  </w:style>
  <w:style w:type="paragraph" w:customStyle="1" w:styleId="s1">
    <w:name w:val="s_1"/>
    <w:basedOn w:val="a"/>
    <w:rsid w:val="00354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17CED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0D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58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37321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79C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E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79CC"/>
    <w:rPr>
      <w:rFonts w:ascii="Calibri" w:eastAsia="Calibri" w:hAnsi="Calibri" w:cs="Times New Roman"/>
    </w:rPr>
  </w:style>
  <w:style w:type="paragraph" w:customStyle="1" w:styleId="ad">
    <w:name w:val="Прижатый влево"/>
    <w:basedOn w:val="a"/>
    <w:next w:val="a"/>
    <w:uiPriority w:val="99"/>
    <w:rsid w:val="000369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0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7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9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47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7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17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Кудиевская Олеся Александровн</dc:creator>
  <cp:keywords/>
  <dc:description/>
  <cp:lastModifiedBy>Кудиевская Олеся Александровн</cp:lastModifiedBy>
  <cp:revision>4</cp:revision>
  <cp:lastPrinted>2022-11-28T22:20:00Z</cp:lastPrinted>
  <dcterms:created xsi:type="dcterms:W3CDTF">2023-05-05T03:30:00Z</dcterms:created>
  <dcterms:modified xsi:type="dcterms:W3CDTF">2023-05-09T21:35:00Z</dcterms:modified>
</cp:coreProperties>
</file>