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21" w:rsidRDefault="00501221" w:rsidP="0050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1221" w:rsidRDefault="00800BD5" w:rsidP="0050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D6F13">
        <w:rPr>
          <w:rFonts w:ascii="Times New Roman" w:hAnsi="Times New Roman" w:cs="Times New Roman"/>
          <w:b/>
          <w:sz w:val="28"/>
          <w:szCs w:val="28"/>
        </w:rPr>
        <w:t>о подключени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D6F13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D6F13" w:rsidRPr="008D6F13">
        <w:rPr>
          <w:rFonts w:ascii="Times New Roman" w:hAnsi="Times New Roman" w:cs="Times New Roman"/>
          <w:b/>
          <w:sz w:val="28"/>
          <w:szCs w:val="28"/>
        </w:rPr>
        <w:t>государственной интегрированной системе управления общественными финансами «Электронный бюджет»</w:t>
      </w:r>
    </w:p>
    <w:p w:rsidR="00501221" w:rsidRPr="005E1F7B" w:rsidRDefault="00501221" w:rsidP="00501221">
      <w:pPr>
        <w:spacing w:after="0" w:line="3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4AD" w:rsidRDefault="00905446" w:rsidP="00A479C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54AD" w:rsidRPr="00C954AD">
        <w:rPr>
          <w:rFonts w:ascii="Times New Roman" w:hAnsi="Times New Roman" w:cs="Times New Roman"/>
          <w:sz w:val="28"/>
          <w:szCs w:val="28"/>
        </w:rPr>
        <w:t>требованиями постановления Правительства Росси</w:t>
      </w:r>
      <w:r w:rsidR="00C954AD">
        <w:rPr>
          <w:rFonts w:ascii="Times New Roman" w:hAnsi="Times New Roman" w:cs="Times New Roman"/>
          <w:sz w:val="28"/>
          <w:szCs w:val="28"/>
        </w:rPr>
        <w:t>йской Федерации от 18.09.2020 №</w:t>
      </w:r>
      <w:r w:rsidR="00C954AD" w:rsidRPr="00C954AD">
        <w:rPr>
          <w:rFonts w:ascii="Times New Roman" w:hAnsi="Times New Roman" w:cs="Times New Roman"/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90544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9054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46">
        <w:rPr>
          <w:rFonts w:ascii="Times New Roman" w:hAnsi="Times New Roman" w:cs="Times New Roman"/>
          <w:sz w:val="28"/>
          <w:szCs w:val="28"/>
        </w:rPr>
        <w:t>частью 3 приказа Мин</w:t>
      </w:r>
      <w:r w:rsidR="00F1783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05446">
        <w:rPr>
          <w:rFonts w:ascii="Times New Roman" w:hAnsi="Times New Roman" w:cs="Times New Roman"/>
          <w:sz w:val="28"/>
          <w:szCs w:val="28"/>
        </w:rPr>
        <w:t>фина</w:t>
      </w:r>
      <w:r w:rsidR="00F1783B">
        <w:rPr>
          <w:rFonts w:ascii="Times New Roman" w:hAnsi="Times New Roman" w:cs="Times New Roman"/>
          <w:sz w:val="28"/>
          <w:szCs w:val="28"/>
        </w:rPr>
        <w:t>нсов Российской Федерации от 31.10.2016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46">
        <w:rPr>
          <w:rFonts w:ascii="Times New Roman" w:hAnsi="Times New Roman" w:cs="Times New Roman"/>
          <w:sz w:val="28"/>
          <w:szCs w:val="28"/>
        </w:rPr>
        <w:t>№ 199н «Об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</w:t>
      </w:r>
      <w:r w:rsidR="00C954AD" w:rsidRPr="00C954AD">
        <w:rPr>
          <w:rFonts w:ascii="Times New Roman" w:hAnsi="Times New Roman" w:cs="Times New Roman"/>
          <w:sz w:val="28"/>
          <w:szCs w:val="28"/>
        </w:rPr>
        <w:t xml:space="preserve"> соглашения в отношении субсидий</w:t>
      </w:r>
      <w:r w:rsidR="00C954AD">
        <w:rPr>
          <w:rFonts w:ascii="Times New Roman" w:hAnsi="Times New Roman" w:cs="Times New Roman"/>
          <w:sz w:val="28"/>
          <w:szCs w:val="28"/>
        </w:rPr>
        <w:t>,</w:t>
      </w:r>
      <w:r w:rsidR="00C954AD" w:rsidRPr="00C954AD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C954AD">
        <w:rPr>
          <w:rFonts w:ascii="Times New Roman" w:hAnsi="Times New Roman" w:cs="Times New Roman"/>
          <w:sz w:val="28"/>
          <w:szCs w:val="28"/>
        </w:rPr>
        <w:t>яемых в том числе за счет федерального бюджета, с 2021 года</w:t>
      </w:r>
      <w:r w:rsidR="00C954AD" w:rsidRPr="00C954AD">
        <w:rPr>
          <w:rFonts w:ascii="Times New Roman" w:hAnsi="Times New Roman" w:cs="Times New Roman"/>
          <w:sz w:val="28"/>
          <w:szCs w:val="28"/>
        </w:rPr>
        <w:t xml:space="preserve"> </w:t>
      </w:r>
      <w:r w:rsidRPr="00905446">
        <w:rPr>
          <w:rFonts w:ascii="Times New Roman" w:hAnsi="Times New Roman" w:cs="Times New Roman"/>
          <w:sz w:val="28"/>
          <w:szCs w:val="28"/>
        </w:rPr>
        <w:t>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</w:t>
      </w:r>
      <w:r w:rsidR="00C954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635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C954AD">
        <w:rPr>
          <w:rFonts w:ascii="Times New Roman" w:hAnsi="Times New Roman" w:cs="Times New Roman"/>
          <w:sz w:val="28"/>
          <w:szCs w:val="28"/>
        </w:rPr>
        <w:t xml:space="preserve">- </w:t>
      </w:r>
      <w:r w:rsidR="00F1783B">
        <w:rPr>
          <w:rFonts w:ascii="Times New Roman" w:hAnsi="Times New Roman" w:cs="Times New Roman"/>
          <w:sz w:val="28"/>
          <w:szCs w:val="28"/>
        </w:rPr>
        <w:t xml:space="preserve">Минфин РФ, </w:t>
      </w:r>
      <w:r w:rsidR="00A635E1">
        <w:rPr>
          <w:rFonts w:ascii="Times New Roman" w:hAnsi="Times New Roman" w:cs="Times New Roman"/>
          <w:sz w:val="28"/>
          <w:szCs w:val="28"/>
        </w:rPr>
        <w:t xml:space="preserve">ЭЦП, </w:t>
      </w:r>
      <w:r w:rsidR="00C954AD">
        <w:rPr>
          <w:rFonts w:ascii="Times New Roman" w:hAnsi="Times New Roman" w:cs="Times New Roman"/>
          <w:sz w:val="28"/>
          <w:szCs w:val="28"/>
        </w:rPr>
        <w:t>ГИИС «Электронный бюджет»)</w:t>
      </w:r>
      <w:r w:rsidR="00C954AD" w:rsidRPr="00C954AD">
        <w:rPr>
          <w:rFonts w:ascii="Times New Roman" w:hAnsi="Times New Roman" w:cs="Times New Roman"/>
          <w:sz w:val="28"/>
          <w:szCs w:val="28"/>
        </w:rPr>
        <w:t>.</w:t>
      </w:r>
    </w:p>
    <w:p w:rsidR="00A479C1" w:rsidRDefault="00501221" w:rsidP="00C25EAF">
      <w:pPr>
        <w:tabs>
          <w:tab w:val="left" w:pos="851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заключения соглашений </w:t>
      </w:r>
      <w:r w:rsidR="00A479C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B04C1D">
        <w:rPr>
          <w:rFonts w:ascii="Times New Roman" w:hAnsi="Times New Roman" w:cs="Times New Roman"/>
          <w:sz w:val="28"/>
          <w:szCs w:val="28"/>
        </w:rPr>
        <w:t>всем потенциальным получателям необходимо</w:t>
      </w:r>
      <w:r w:rsidR="00A479C1">
        <w:rPr>
          <w:rFonts w:ascii="Times New Roman" w:hAnsi="Times New Roman" w:cs="Times New Roman"/>
          <w:sz w:val="28"/>
          <w:szCs w:val="28"/>
        </w:rPr>
        <w:t>:</w:t>
      </w:r>
    </w:p>
    <w:p w:rsidR="00A479C1" w:rsidRPr="00A479C1" w:rsidRDefault="00501221" w:rsidP="00C25EAF">
      <w:pPr>
        <w:pStyle w:val="a5"/>
        <w:numPr>
          <w:ilvl w:val="0"/>
          <w:numId w:val="1"/>
        </w:numPr>
        <w:tabs>
          <w:tab w:val="left" w:pos="851"/>
        </w:tabs>
        <w:spacing w:after="0" w:line="340" w:lineRule="exact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A479C1">
        <w:rPr>
          <w:rFonts w:ascii="Times New Roman" w:hAnsi="Times New Roman" w:cs="Times New Roman"/>
          <w:sz w:val="28"/>
          <w:szCs w:val="28"/>
        </w:rPr>
        <w:t>обеспечить подключение к системе «Электронный бюджет»</w:t>
      </w:r>
      <w:r w:rsidR="00A479C1" w:rsidRPr="00A479C1">
        <w:rPr>
          <w:rFonts w:ascii="Times New Roman" w:hAnsi="Times New Roman" w:cs="Times New Roman"/>
          <w:sz w:val="28"/>
          <w:szCs w:val="28"/>
        </w:rPr>
        <w:t>;</w:t>
      </w:r>
    </w:p>
    <w:p w:rsidR="002C2DF0" w:rsidRDefault="00A635E1" w:rsidP="002C2DF0">
      <w:pPr>
        <w:pStyle w:val="a5"/>
        <w:numPr>
          <w:ilvl w:val="0"/>
          <w:numId w:val="1"/>
        </w:numPr>
        <w:tabs>
          <w:tab w:val="left" w:pos="709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4C1D">
        <w:rPr>
          <w:rFonts w:ascii="Times New Roman" w:hAnsi="Times New Roman" w:cs="Times New Roman"/>
          <w:sz w:val="28"/>
          <w:szCs w:val="28"/>
        </w:rPr>
        <w:t>дновременно необходимо провести процедуру получения квалифицированного сертификата ключа проверки электронной подписи в любом аккредитованном удостоверяющем центре</w:t>
      </w:r>
      <w:r w:rsidR="005435E2">
        <w:rPr>
          <w:rFonts w:ascii="Times New Roman" w:hAnsi="Times New Roman" w:cs="Times New Roman"/>
          <w:sz w:val="28"/>
          <w:szCs w:val="28"/>
        </w:rPr>
        <w:t xml:space="preserve"> или в территориальном органе Федеральной налоговой службы</w:t>
      </w:r>
      <w:r w:rsidR="00663CE7">
        <w:rPr>
          <w:rFonts w:ascii="Times New Roman" w:hAnsi="Times New Roman" w:cs="Times New Roman"/>
          <w:sz w:val="28"/>
          <w:szCs w:val="28"/>
        </w:rPr>
        <w:t>;</w:t>
      </w:r>
    </w:p>
    <w:p w:rsidR="00CA505A" w:rsidRPr="002C2DF0" w:rsidRDefault="00CA505A" w:rsidP="002C2DF0">
      <w:pPr>
        <w:pStyle w:val="a5"/>
        <w:numPr>
          <w:ilvl w:val="0"/>
          <w:numId w:val="1"/>
        </w:numPr>
        <w:tabs>
          <w:tab w:val="left" w:pos="709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Заявку </w:t>
      </w:r>
      <w:r w:rsidRPr="00CA505A">
        <w:rPr>
          <w:rFonts w:ascii="Times New Roman" w:hAnsi="Times New Roman" w:cs="Times New Roman"/>
          <w:sz w:val="28"/>
          <w:szCs w:val="28"/>
        </w:rPr>
        <w:t xml:space="preserve">на регистрацию получателя субсидии </w:t>
      </w:r>
      <w:r>
        <w:rPr>
          <w:rFonts w:ascii="Times New Roman" w:hAnsi="Times New Roman" w:cs="Times New Roman"/>
          <w:sz w:val="28"/>
          <w:szCs w:val="28"/>
        </w:rPr>
        <w:t>по утвержденной Минфином РФ форме (отправляется ответственным сотрудником Министерства сельского хозяйства, пищевой и перерабатывающей промышленности Камчатского края на электронную почту получателя субсидии);</w:t>
      </w:r>
    </w:p>
    <w:p w:rsidR="00663CE7" w:rsidRDefault="0038180C" w:rsidP="0038180C">
      <w:pPr>
        <w:pStyle w:val="a5"/>
        <w:numPr>
          <w:ilvl w:val="0"/>
          <w:numId w:val="1"/>
        </w:numPr>
        <w:tabs>
          <w:tab w:val="left" w:pos="709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</w:t>
      </w:r>
      <w:r w:rsidRPr="0038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формировании проекта с</w:t>
      </w:r>
      <w:r w:rsidRPr="0038180C">
        <w:rPr>
          <w:rFonts w:ascii="Times New Roman" w:hAnsi="Times New Roman" w:cs="Times New Roman"/>
          <w:sz w:val="28"/>
          <w:szCs w:val="28"/>
        </w:rPr>
        <w:t>оглашения в ГИИС «Электронный бюджет»</w:t>
      </w:r>
      <w:r w:rsidRPr="0038180C">
        <w:t xml:space="preserve"> </w:t>
      </w:r>
      <w:r w:rsidRPr="0038180C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организует подписание </w:t>
      </w:r>
      <w:r>
        <w:rPr>
          <w:rFonts w:ascii="Times New Roman" w:hAnsi="Times New Roman" w:cs="Times New Roman"/>
          <w:sz w:val="28"/>
          <w:szCs w:val="28"/>
        </w:rPr>
        <w:t>при помощи ЭЦП проекта с</w:t>
      </w:r>
      <w:r w:rsidRPr="0038180C">
        <w:rPr>
          <w:rFonts w:ascii="Times New Roman" w:hAnsi="Times New Roman" w:cs="Times New Roman"/>
          <w:sz w:val="28"/>
          <w:szCs w:val="28"/>
        </w:rPr>
        <w:t>оглашения в ГИИС «Электронный бюджет»;</w:t>
      </w:r>
    </w:p>
    <w:p w:rsidR="0038180C" w:rsidRPr="0038180C" w:rsidRDefault="00D03828" w:rsidP="0038180C">
      <w:pPr>
        <w:pStyle w:val="a5"/>
        <w:numPr>
          <w:ilvl w:val="0"/>
          <w:numId w:val="1"/>
        </w:numPr>
        <w:tabs>
          <w:tab w:val="left" w:pos="709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38180C" w:rsidRPr="0038180C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38180C">
        <w:rPr>
          <w:rFonts w:ascii="Times New Roman" w:hAnsi="Times New Roman" w:cs="Times New Roman"/>
          <w:sz w:val="28"/>
          <w:szCs w:val="28"/>
        </w:rPr>
        <w:t xml:space="preserve">ЭЦП </w:t>
      </w:r>
      <w:r w:rsidR="0038180C" w:rsidRPr="0038180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38180C">
        <w:rPr>
          <w:rFonts w:ascii="Times New Roman" w:hAnsi="Times New Roman" w:cs="Times New Roman"/>
          <w:sz w:val="28"/>
          <w:szCs w:val="28"/>
        </w:rPr>
        <w:t>проекта с</w:t>
      </w:r>
      <w:r w:rsidR="0038180C" w:rsidRPr="0038180C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91430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- </w:t>
      </w:r>
      <w:r w:rsidR="00914304" w:rsidRPr="0038180C">
        <w:rPr>
          <w:rFonts w:ascii="Times New Roman" w:hAnsi="Times New Roman" w:cs="Times New Roman"/>
          <w:sz w:val="28"/>
          <w:szCs w:val="28"/>
        </w:rPr>
        <w:lastRenderedPageBreak/>
        <w:t>Минсельхозпищепромом Камчатского края</w:t>
      </w:r>
      <w:r w:rsidR="00914304">
        <w:rPr>
          <w:rFonts w:ascii="Times New Roman" w:hAnsi="Times New Roman" w:cs="Times New Roman"/>
          <w:sz w:val="28"/>
          <w:szCs w:val="28"/>
        </w:rPr>
        <w:t>)</w:t>
      </w:r>
      <w:r w:rsidR="00914304" w:rsidRPr="0038180C">
        <w:rPr>
          <w:rFonts w:ascii="Times New Roman" w:hAnsi="Times New Roman" w:cs="Times New Roman"/>
          <w:sz w:val="28"/>
          <w:szCs w:val="28"/>
        </w:rPr>
        <w:t xml:space="preserve"> </w:t>
      </w:r>
      <w:r w:rsidR="0038180C" w:rsidRPr="0038180C">
        <w:rPr>
          <w:rFonts w:ascii="Times New Roman" w:hAnsi="Times New Roman" w:cs="Times New Roman"/>
          <w:sz w:val="28"/>
          <w:szCs w:val="28"/>
        </w:rPr>
        <w:t xml:space="preserve">подписывает его со своей стороны </w:t>
      </w:r>
      <w:r w:rsidR="00914304">
        <w:rPr>
          <w:rFonts w:ascii="Times New Roman" w:hAnsi="Times New Roman" w:cs="Times New Roman"/>
          <w:sz w:val="28"/>
          <w:szCs w:val="28"/>
        </w:rPr>
        <w:t>ЭЦП</w:t>
      </w:r>
      <w:r w:rsidR="0038180C" w:rsidRPr="0038180C">
        <w:rPr>
          <w:rFonts w:ascii="Times New Roman" w:hAnsi="Times New Roman" w:cs="Times New Roman"/>
          <w:sz w:val="28"/>
          <w:szCs w:val="28"/>
        </w:rPr>
        <w:t xml:space="preserve"> в ГИИС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НПА срок</w:t>
      </w:r>
      <w:r w:rsidR="0038180C" w:rsidRPr="0038180C">
        <w:rPr>
          <w:rFonts w:ascii="Times New Roman" w:hAnsi="Times New Roman" w:cs="Times New Roman"/>
          <w:sz w:val="28"/>
          <w:szCs w:val="28"/>
        </w:rPr>
        <w:t>;</w:t>
      </w:r>
    </w:p>
    <w:p w:rsidR="0038180C" w:rsidRPr="00A479C1" w:rsidRDefault="00914304" w:rsidP="0038180C">
      <w:pPr>
        <w:pStyle w:val="a5"/>
        <w:numPr>
          <w:ilvl w:val="0"/>
          <w:numId w:val="1"/>
        </w:numPr>
        <w:tabs>
          <w:tab w:val="left" w:pos="709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180C" w:rsidRPr="0038180C">
        <w:rPr>
          <w:rFonts w:ascii="Times New Roman" w:hAnsi="Times New Roman" w:cs="Times New Roman"/>
          <w:sz w:val="28"/>
          <w:szCs w:val="28"/>
        </w:rPr>
        <w:t>оглашение считается заключенным после подписания его Минсельхозпищепромом Камчатского края и получателем субсидии и регистрации в установленном порядке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21" w:rsidRPr="00B04C1D" w:rsidRDefault="00501221" w:rsidP="00501221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r w:rsidR="00AE3056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 w:rsidRPr="00B04C1D">
        <w:rPr>
          <w:rFonts w:ascii="Times New Roman" w:hAnsi="Times New Roman" w:cs="Times New Roman"/>
          <w:sz w:val="28"/>
          <w:szCs w:val="28"/>
        </w:rPr>
        <w:t xml:space="preserve"> осу</w:t>
      </w:r>
      <w:r w:rsidR="0032266B">
        <w:rPr>
          <w:rFonts w:ascii="Times New Roman" w:hAnsi="Times New Roman" w:cs="Times New Roman"/>
          <w:sz w:val="28"/>
          <w:szCs w:val="28"/>
        </w:rPr>
        <w:t>ществляется в следующем порядке.</w:t>
      </w:r>
    </w:p>
    <w:p w:rsidR="00501221" w:rsidRDefault="007C037F" w:rsidP="0032266B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ГИИС </w:t>
      </w:r>
      <w:r w:rsidR="00501221" w:rsidRPr="00B04C1D">
        <w:rPr>
          <w:rFonts w:ascii="Times New Roman" w:hAnsi="Times New Roman" w:cs="Times New Roman"/>
          <w:sz w:val="28"/>
          <w:szCs w:val="28"/>
        </w:rPr>
        <w:t xml:space="preserve">«Электронный бюджет» проводится в веб интерфейсе на сайте </w:t>
      </w:r>
      <w:r w:rsidR="00FF5113">
        <w:rPr>
          <w:rFonts w:ascii="Times New Roman" w:hAnsi="Times New Roman" w:cs="Times New Roman"/>
          <w:sz w:val="28"/>
          <w:szCs w:val="28"/>
        </w:rPr>
        <w:t>Минфин</w:t>
      </w:r>
      <w:r w:rsidR="00F1783B">
        <w:rPr>
          <w:rFonts w:ascii="Times New Roman" w:hAnsi="Times New Roman" w:cs="Times New Roman"/>
          <w:sz w:val="28"/>
          <w:szCs w:val="28"/>
        </w:rPr>
        <w:t>а РФ</w:t>
      </w:r>
      <w:r w:rsidR="0050122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01221" w:rsidRPr="006762CF">
          <w:rPr>
            <w:rStyle w:val="a3"/>
            <w:rFonts w:ascii="Times New Roman" w:hAnsi="Times New Roman" w:cs="Times New Roman"/>
            <w:sz w:val="28"/>
            <w:szCs w:val="28"/>
          </w:rPr>
          <w:t>http://ssl.budgetplan.minfin.ru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2026" w:rsidRDefault="00501221" w:rsidP="0032266B">
      <w:pPr>
        <w:tabs>
          <w:tab w:val="left" w:pos="0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>Там же размещена подробная инструкция по работе с программой, а также по установке средства криптографической защиты – программы «</w:t>
      </w:r>
      <w:proofErr w:type="spellStart"/>
      <w:r w:rsidRPr="00B04C1D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B04C1D">
        <w:rPr>
          <w:rFonts w:ascii="Times New Roman" w:hAnsi="Times New Roman" w:cs="Times New Roman"/>
          <w:sz w:val="28"/>
          <w:szCs w:val="28"/>
        </w:rPr>
        <w:t xml:space="preserve"> CSP» и ряда необходимых драйверов.</w:t>
      </w:r>
    </w:p>
    <w:p w:rsidR="00501221" w:rsidRPr="00B04C1D" w:rsidRDefault="00501221" w:rsidP="0032266B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FF5113">
        <w:rPr>
          <w:rFonts w:ascii="Times New Roman" w:hAnsi="Times New Roman" w:cs="Times New Roman"/>
          <w:sz w:val="28"/>
          <w:szCs w:val="28"/>
        </w:rPr>
        <w:t>ЭЦП</w:t>
      </w:r>
      <w:r w:rsidRPr="00B04C1D">
        <w:rPr>
          <w:rFonts w:ascii="Times New Roman" w:hAnsi="Times New Roman" w:cs="Times New Roman"/>
          <w:sz w:val="28"/>
          <w:szCs w:val="28"/>
        </w:rPr>
        <w:t xml:space="preserve"> и </w:t>
      </w:r>
      <w:r w:rsidR="00C708D4">
        <w:rPr>
          <w:rFonts w:ascii="Times New Roman" w:hAnsi="Times New Roman" w:cs="Times New Roman"/>
          <w:sz w:val="28"/>
          <w:szCs w:val="28"/>
        </w:rPr>
        <w:t>уведомления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1D">
        <w:rPr>
          <w:rFonts w:ascii="Times New Roman" w:hAnsi="Times New Roman" w:cs="Times New Roman"/>
          <w:sz w:val="28"/>
          <w:szCs w:val="28"/>
        </w:rPr>
        <w:t xml:space="preserve">о факте регистрации в </w:t>
      </w:r>
      <w:r w:rsidR="00FF5113">
        <w:rPr>
          <w:rFonts w:ascii="Times New Roman" w:hAnsi="Times New Roman" w:cs="Times New Roman"/>
          <w:sz w:val="28"/>
          <w:szCs w:val="28"/>
        </w:rPr>
        <w:t>ГИИС «Электронный бюджет»</w:t>
      </w:r>
      <w:r w:rsidRPr="00B04C1D">
        <w:rPr>
          <w:rFonts w:ascii="Times New Roman" w:hAnsi="Times New Roman" w:cs="Times New Roman"/>
          <w:sz w:val="28"/>
          <w:szCs w:val="28"/>
        </w:rPr>
        <w:t>, получателю субси</w:t>
      </w:r>
      <w:r>
        <w:rPr>
          <w:rFonts w:ascii="Times New Roman" w:hAnsi="Times New Roman" w:cs="Times New Roman"/>
          <w:sz w:val="28"/>
          <w:szCs w:val="28"/>
        </w:rPr>
        <w:t>дии необходимо зайти</w:t>
      </w:r>
      <w:r w:rsidR="00FF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Pr="00B04C1D">
        <w:rPr>
          <w:rFonts w:ascii="Times New Roman" w:hAnsi="Times New Roman" w:cs="Times New Roman"/>
          <w:sz w:val="28"/>
          <w:szCs w:val="28"/>
        </w:rPr>
        <w:t>и проверить корректность данных организации (наименование, банковские реквизиты и др.).</w:t>
      </w:r>
    </w:p>
    <w:p w:rsidR="00501221" w:rsidRPr="00026D9D" w:rsidRDefault="00501221" w:rsidP="0032266B">
      <w:pPr>
        <w:tabs>
          <w:tab w:val="left" w:pos="851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1D">
        <w:rPr>
          <w:rFonts w:ascii="Times New Roman" w:hAnsi="Times New Roman" w:cs="Times New Roman"/>
          <w:sz w:val="28"/>
          <w:szCs w:val="28"/>
        </w:rPr>
        <w:t xml:space="preserve">При возникновении вопросов, связанных с работой </w:t>
      </w:r>
      <w:r w:rsidR="00FF5113">
        <w:rPr>
          <w:rFonts w:ascii="Times New Roman" w:hAnsi="Times New Roman" w:cs="Times New Roman"/>
          <w:sz w:val="28"/>
          <w:szCs w:val="28"/>
        </w:rPr>
        <w:t>ГИИС</w:t>
      </w:r>
      <w:r w:rsidRPr="00B04C1D">
        <w:rPr>
          <w:rFonts w:ascii="Times New Roman" w:hAnsi="Times New Roman" w:cs="Times New Roman"/>
          <w:sz w:val="28"/>
          <w:szCs w:val="28"/>
        </w:rPr>
        <w:t xml:space="preserve"> «Электронный бюджет», необходимо обращаться в службу</w:t>
      </w:r>
      <w:r w:rsidR="00FF5113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Pr="00B04C1D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FF5113">
        <w:rPr>
          <w:rFonts w:ascii="Times New Roman" w:hAnsi="Times New Roman" w:cs="Times New Roman"/>
          <w:sz w:val="28"/>
          <w:szCs w:val="28"/>
        </w:rPr>
        <w:t>Минфина РФ</w:t>
      </w:r>
      <w:r w:rsidRPr="00B04C1D">
        <w:rPr>
          <w:rFonts w:ascii="Times New Roman" w:hAnsi="Times New Roman" w:cs="Times New Roman"/>
          <w:sz w:val="28"/>
          <w:szCs w:val="28"/>
        </w:rPr>
        <w:t xml:space="preserve"> по телефону 8 800 </w:t>
      </w:r>
      <w:r w:rsidR="0032266B">
        <w:rPr>
          <w:rFonts w:ascii="Times New Roman" w:hAnsi="Times New Roman" w:cs="Times New Roman"/>
          <w:sz w:val="28"/>
          <w:szCs w:val="28"/>
        </w:rPr>
        <w:t>350</w:t>
      </w:r>
      <w:r w:rsidRPr="00B04C1D">
        <w:rPr>
          <w:rFonts w:ascii="Times New Roman" w:hAnsi="Times New Roman" w:cs="Times New Roman"/>
          <w:sz w:val="28"/>
          <w:szCs w:val="28"/>
        </w:rPr>
        <w:t xml:space="preserve"> </w:t>
      </w:r>
      <w:r w:rsidR="0032266B">
        <w:rPr>
          <w:rFonts w:ascii="Times New Roman" w:hAnsi="Times New Roman" w:cs="Times New Roman"/>
          <w:sz w:val="28"/>
          <w:szCs w:val="28"/>
        </w:rPr>
        <w:t>0218</w:t>
      </w:r>
      <w:r w:rsidRPr="00B04C1D">
        <w:rPr>
          <w:rFonts w:ascii="Times New Roman" w:hAnsi="Times New Roman" w:cs="Times New Roman"/>
          <w:sz w:val="28"/>
          <w:szCs w:val="28"/>
        </w:rPr>
        <w:t>.</w:t>
      </w:r>
    </w:p>
    <w:p w:rsidR="00D50446" w:rsidRDefault="00D50446" w:rsidP="00501221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221" w:rsidRPr="004107A2" w:rsidRDefault="00501221" w:rsidP="004107A2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07A2">
        <w:rPr>
          <w:rFonts w:ascii="Times New Roman" w:hAnsi="Times New Roman" w:cs="Times New Roman"/>
          <w:sz w:val="28"/>
          <w:szCs w:val="28"/>
          <w:u w:val="single"/>
        </w:rPr>
        <w:t>Справочно</w:t>
      </w:r>
      <w:proofErr w:type="spellEnd"/>
      <w:r w:rsidRPr="004107A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95">
        <w:rPr>
          <w:rFonts w:ascii="Times New Roman" w:hAnsi="Times New Roman" w:cs="Times New Roman"/>
          <w:color w:val="000000"/>
          <w:sz w:val="28"/>
          <w:szCs w:val="28"/>
        </w:rPr>
        <w:t xml:space="preserve">С технологической инструкцией по работе с </w:t>
      </w:r>
      <w:r w:rsidR="00AE3056">
        <w:rPr>
          <w:rFonts w:ascii="Times New Roman" w:hAnsi="Times New Roman" w:cs="Times New Roman"/>
          <w:sz w:val="28"/>
          <w:szCs w:val="28"/>
        </w:rPr>
        <w:t>системой «Электронный бюджет»</w:t>
      </w:r>
      <w:r w:rsidRPr="00387195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AE3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195">
        <w:rPr>
          <w:rFonts w:ascii="Times New Roman" w:hAnsi="Times New Roman" w:cs="Times New Roman"/>
          <w:color w:val="000000"/>
          <w:sz w:val="28"/>
          <w:szCs w:val="28"/>
        </w:rPr>
        <w:t xml:space="preserve">о настройке рабочих мест </w:t>
      </w:r>
      <w:r w:rsidRPr="00387195">
        <w:rPr>
          <w:rFonts w:ascii="Times New Roman" w:hAnsi="Times New Roman" w:cs="Times New Roman"/>
          <w:sz w:val="28"/>
          <w:szCs w:val="28"/>
        </w:rPr>
        <w:t xml:space="preserve">пользователей организации могут ознакомиться на </w:t>
      </w:r>
      <w:r w:rsidR="004107A2">
        <w:rPr>
          <w:rFonts w:ascii="Times New Roman" w:hAnsi="Times New Roman" w:cs="Times New Roman"/>
          <w:sz w:val="28"/>
          <w:szCs w:val="28"/>
        </w:rPr>
        <w:t>официальном сайте Минфина РФ</w:t>
      </w:r>
      <w:r w:rsidRPr="00387195">
        <w:rPr>
          <w:rFonts w:ascii="Times New Roman" w:hAnsi="Times New Roman" w:cs="Times New Roman"/>
          <w:sz w:val="28"/>
          <w:szCs w:val="28"/>
        </w:rPr>
        <w:t xml:space="preserve"> в разделе «Деятельность/Электронный бюджет/Подключение к системе «Электронный бюджет»</w:t>
      </w:r>
      <w:r w:rsidR="00663CE7">
        <w:rPr>
          <w:rFonts w:ascii="Times New Roman" w:hAnsi="Times New Roman" w:cs="Times New Roman"/>
          <w:sz w:val="28"/>
          <w:szCs w:val="28"/>
        </w:rPr>
        <w:t xml:space="preserve"> </w:t>
      </w:r>
      <w:r w:rsidRPr="00387195">
        <w:rPr>
          <w:rFonts w:ascii="Times New Roman" w:hAnsi="Times New Roman" w:cs="Times New Roman"/>
          <w:sz w:val="28"/>
          <w:szCs w:val="28"/>
        </w:rPr>
        <w:t>/Федеральный уровень /Порядок подключения»:</w:t>
      </w:r>
    </w:p>
    <w:p w:rsidR="005D639C" w:rsidRPr="00387195" w:rsidRDefault="00A03AC3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D639C" w:rsidRPr="00387195">
          <w:rPr>
            <w:rStyle w:val="a3"/>
            <w:rFonts w:ascii="Times New Roman" w:hAnsi="Times New Roman" w:cs="Times New Roman"/>
            <w:sz w:val="28"/>
            <w:szCs w:val="28"/>
          </w:rPr>
          <w:t>http://www.minfin.ru/ru/perfomance/ebudget/connect/federal/order/</w:t>
        </w:r>
      </w:hyperlink>
      <w:r w:rsidR="005D639C" w:rsidRPr="0038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95">
        <w:rPr>
          <w:rFonts w:ascii="Times New Roman" w:hAnsi="Times New Roman" w:cs="Times New Roman"/>
          <w:sz w:val="28"/>
          <w:szCs w:val="28"/>
        </w:rPr>
        <w:t xml:space="preserve">Информация о работе с подсистемой размещена на </w:t>
      </w:r>
      <w:r w:rsidR="004107A2">
        <w:rPr>
          <w:rFonts w:ascii="Times New Roman" w:hAnsi="Times New Roman" w:cs="Times New Roman"/>
          <w:sz w:val="28"/>
          <w:szCs w:val="28"/>
        </w:rPr>
        <w:t>официальном сайте Минфина РФ</w:t>
      </w:r>
      <w:r w:rsidRPr="00387195">
        <w:rPr>
          <w:rFonts w:ascii="Times New Roman" w:hAnsi="Times New Roman" w:cs="Times New Roman"/>
          <w:sz w:val="28"/>
          <w:szCs w:val="28"/>
        </w:rPr>
        <w:t xml:space="preserve"> в разделе «Деятельность/Электронный бюджет/Подсистема бюджетного планирования ГИИС «Электронный бюджет»: </w:t>
      </w:r>
      <w:hyperlink r:id="rId8" w:history="1">
        <w:r w:rsidRPr="00387195">
          <w:rPr>
            <w:rStyle w:val="a3"/>
            <w:rFonts w:ascii="Times New Roman" w:hAnsi="Times New Roman" w:cs="Times New Roman"/>
            <w:sz w:val="28"/>
            <w:szCs w:val="28"/>
          </w:rPr>
          <w:t>http://minfin.ru/ru/ismf/pk-bp/</w:t>
        </w:r>
      </w:hyperlink>
      <w:r w:rsidRPr="0038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9C" w:rsidRPr="00387195" w:rsidRDefault="005D639C" w:rsidP="005D63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</w:t>
      </w:r>
      <w:proofErr w:type="spellStart"/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вебинаром</w:t>
      </w:r>
      <w:proofErr w:type="spellEnd"/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обучению технической организации подключения и особенностям формирования заявок в подсистеме «Бюджетное планирование» ГИИС «Э</w:t>
      </w:r>
      <w:r w:rsidR="0041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лектронный бюджет</w:t>
      </w:r>
      <w:r w:rsidRPr="0038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по ссылке:</w:t>
      </w:r>
    </w:p>
    <w:p w:rsidR="005D639C" w:rsidRPr="00387195" w:rsidRDefault="00A03AC3" w:rsidP="005D63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ixzz51niDzoIb" w:history="1">
        <w:r w:rsidR="005D639C" w:rsidRPr="00387195">
          <w:rPr>
            <w:rStyle w:val="a3"/>
            <w:rFonts w:ascii="Times New Roman" w:hAnsi="Times New Roman" w:cs="Times New Roman"/>
            <w:sz w:val="28"/>
            <w:szCs w:val="28"/>
          </w:rPr>
          <w:t>https://www.minfin.ru/ru/perfomance/ebudget/connect/federal/video_f/#ixzz51niDzoIb</w:t>
        </w:r>
      </w:hyperlink>
    </w:p>
    <w:sectPr w:rsidR="005D639C" w:rsidRPr="00387195" w:rsidSect="008449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7DA8"/>
    <w:multiLevelType w:val="hybridMultilevel"/>
    <w:tmpl w:val="1DBE593A"/>
    <w:lvl w:ilvl="0" w:tplc="6C7EB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1"/>
    <w:rsid w:val="00026D9D"/>
    <w:rsid w:val="00084EFE"/>
    <w:rsid w:val="000A7BB6"/>
    <w:rsid w:val="000E72DD"/>
    <w:rsid w:val="002643EF"/>
    <w:rsid w:val="002C2DF0"/>
    <w:rsid w:val="003211CE"/>
    <w:rsid w:val="0032266B"/>
    <w:rsid w:val="0038180C"/>
    <w:rsid w:val="004107A2"/>
    <w:rsid w:val="004555B3"/>
    <w:rsid w:val="00501221"/>
    <w:rsid w:val="005435E2"/>
    <w:rsid w:val="005C218C"/>
    <w:rsid w:val="005D639C"/>
    <w:rsid w:val="00621E4A"/>
    <w:rsid w:val="00654D0E"/>
    <w:rsid w:val="00663CE7"/>
    <w:rsid w:val="006D4B38"/>
    <w:rsid w:val="006F1CC1"/>
    <w:rsid w:val="00710B6E"/>
    <w:rsid w:val="00723570"/>
    <w:rsid w:val="00791CA4"/>
    <w:rsid w:val="007C037F"/>
    <w:rsid w:val="00800BD5"/>
    <w:rsid w:val="00812553"/>
    <w:rsid w:val="00872062"/>
    <w:rsid w:val="008D0745"/>
    <w:rsid w:val="008D6F13"/>
    <w:rsid w:val="00905446"/>
    <w:rsid w:val="00914304"/>
    <w:rsid w:val="009B4935"/>
    <w:rsid w:val="00A03AC3"/>
    <w:rsid w:val="00A31859"/>
    <w:rsid w:val="00A479C1"/>
    <w:rsid w:val="00A635E1"/>
    <w:rsid w:val="00AE3056"/>
    <w:rsid w:val="00B144A2"/>
    <w:rsid w:val="00B92026"/>
    <w:rsid w:val="00BD669D"/>
    <w:rsid w:val="00C25EAF"/>
    <w:rsid w:val="00C708D4"/>
    <w:rsid w:val="00C954AD"/>
    <w:rsid w:val="00CA505A"/>
    <w:rsid w:val="00CB4013"/>
    <w:rsid w:val="00D03828"/>
    <w:rsid w:val="00D0486C"/>
    <w:rsid w:val="00D1322A"/>
    <w:rsid w:val="00D50446"/>
    <w:rsid w:val="00DF12D7"/>
    <w:rsid w:val="00E55BD1"/>
    <w:rsid w:val="00EA0CAA"/>
    <w:rsid w:val="00F0318B"/>
    <w:rsid w:val="00F1783B"/>
    <w:rsid w:val="00FE30A5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5E03A-FB9E-4D57-A415-7E88CB52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2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63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4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fin.ru/ru/ismf/pk-b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fin.ru/ru/perfomance/ebudget/connect/federal/or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l.budgetplan.minf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fin.ru/ru/perfomance/ebudget/connect/federal/video_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B0D1-DCC5-457D-8237-965948BE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 Максим Витальевич</dc:creator>
  <cp:keywords/>
  <dc:description/>
  <cp:lastModifiedBy>Карнаухова Виктория Витальевна</cp:lastModifiedBy>
  <cp:revision>2</cp:revision>
  <dcterms:created xsi:type="dcterms:W3CDTF">2022-05-25T04:22:00Z</dcterms:created>
  <dcterms:modified xsi:type="dcterms:W3CDTF">2022-05-25T04:22:00Z</dcterms:modified>
</cp:coreProperties>
</file>